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F1B" w:rsidRDefault="00E62F1B" w:rsidP="0045516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                                                          </w:t>
      </w:r>
      <w:r w:rsidR="00440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        </w:t>
      </w:r>
    </w:p>
    <w:p w:rsidR="00231866" w:rsidRDefault="0045516D" w:rsidP="0045516D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Катав-Ивановского 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                                           </w:t>
      </w:r>
      <w:r w:rsidR="004409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</w:t>
      </w:r>
      <w:proofErr w:type="gramStart"/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№                             </w:t>
      </w:r>
      <w:r w:rsidR="0023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E62F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318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14796C" w:rsidRDefault="0014796C" w:rsidP="000533D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17A" w:rsidRDefault="00F2317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Arial" w:hAnsi="Arial" w:cs="Arial"/>
          <w:noProof/>
          <w:sz w:val="18"/>
          <w:szCs w:val="18"/>
          <w:lang w:eastAsia="ru-RU"/>
        </w:rPr>
        <w:drawing>
          <wp:inline distT="0" distB="0" distL="0" distR="0">
            <wp:extent cx="457200" cy="581025"/>
            <wp:effectExtent l="0" t="0" r="0" b="9525"/>
            <wp:docPr id="3" name="Рисунок 3" descr="Герб_ката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катав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  <w:proofErr w:type="gramStart"/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Катав-Ивановского</w:t>
      </w:r>
      <w:proofErr w:type="gramEnd"/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района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Управление социальной защиты населения</w:t>
      </w:r>
      <w:r w:rsidR="00E25E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Администрации</w:t>
      </w:r>
      <w:r w:rsidR="002F68B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gramStart"/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Катав-Ивановского</w:t>
      </w:r>
      <w:proofErr w:type="gramEnd"/>
      <w:r w:rsidRPr="007D239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муниципального района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bCs/>
          <w:noProof/>
          <w:color w:val="000080"/>
          <w:sz w:val="28"/>
          <w:szCs w:val="20"/>
          <w:lang w:eastAsia="ru-RU"/>
        </w:rPr>
        <w:drawing>
          <wp:inline distT="0" distB="0" distL="0" distR="0">
            <wp:extent cx="5705475" cy="4238625"/>
            <wp:effectExtent l="0" t="0" r="9525" b="9525"/>
            <wp:docPr id="1" name="Рисунок 1" descr="фото для исторической справки 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то для исторической справки 04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423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7D239A" w:rsidRPr="007D239A" w:rsidRDefault="009F2D3F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</w:t>
      </w:r>
      <w:r w:rsidR="007D239A" w:rsidRPr="007D239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ная программа </w:t>
      </w:r>
    </w:p>
    <w:p w:rsid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Повышение эффективности мер по социальной защите и поддержке населения</w:t>
      </w:r>
      <w:r w:rsidR="00C8319B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</w:t>
      </w:r>
      <w:proofErr w:type="gramStart"/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Катав-Ив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ановского</w:t>
      </w:r>
      <w:proofErr w:type="gramEnd"/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муниципального района»</w:t>
      </w: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на 201</w:t>
      </w:r>
      <w:r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7-20</w:t>
      </w:r>
      <w:r w:rsidR="00844EC5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20</w:t>
      </w:r>
      <w:r w:rsidRPr="007D239A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год</w:t>
      </w:r>
    </w:p>
    <w:p w:rsidR="009F2D3F" w:rsidRDefault="009F2D3F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</w:p>
    <w:p w:rsidR="009F2D3F" w:rsidRDefault="009F2D3F" w:rsidP="00DB793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239A" w:rsidRPr="00491F5D" w:rsidRDefault="007D239A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КАТАВ</w:t>
      </w:r>
      <w:proofErr w:type="gramEnd"/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ИВАНОВСКИЙ МУНИЦИПАЛЬНЫЙ РАЙОН</w:t>
      </w:r>
    </w:p>
    <w:p w:rsidR="00234A73" w:rsidRPr="00E163DF" w:rsidRDefault="007D239A" w:rsidP="00E163DF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1F5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201</w:t>
      </w:r>
      <w:r w:rsidR="00ED5DC8" w:rsidRPr="00491F5D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7</w:t>
      </w:r>
      <w:r w:rsidRPr="00491F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r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:rsidR="007D239A" w:rsidRDefault="00234A73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</w:t>
      </w:r>
      <w:r w:rsidR="007D239A" w:rsidRPr="007D23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</w:p>
    <w:p w:rsidR="00D1419C" w:rsidRPr="00D1419C" w:rsidRDefault="00D1419C" w:rsidP="00D1419C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«Повышение эффективности мер по социальной защите и поддержке населения </w:t>
      </w:r>
      <w:proofErr w:type="gramStart"/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Катав-Ивановского</w:t>
      </w:r>
      <w:proofErr w:type="gramEnd"/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района» на 2017-20</w:t>
      </w:r>
      <w:r w:rsidR="00844E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20 </w:t>
      </w:r>
      <w:r w:rsidRPr="00D141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:rsidR="007D239A" w:rsidRPr="00D1419C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tbl>
      <w:tblPr>
        <w:tblW w:w="9879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8"/>
        <w:gridCol w:w="7371"/>
      </w:tblGrid>
      <w:tr w:rsidR="004D0A42" w:rsidRPr="007D239A" w:rsidTr="00DE6C52">
        <w:trPr>
          <w:trHeight w:val="1036"/>
        </w:trPr>
        <w:tc>
          <w:tcPr>
            <w:tcW w:w="2508" w:type="dxa"/>
          </w:tcPr>
          <w:p w:rsidR="004D0A42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  <w:p w:rsidR="004D0A42" w:rsidRPr="001E5425" w:rsidRDefault="004D0A42" w:rsidP="00DE6C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4D0A42" w:rsidRPr="00854DBB" w:rsidRDefault="004D0A42" w:rsidP="00854D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 социальной   защиты  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gramStart"/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4D0A42" w:rsidRPr="007D239A" w:rsidTr="00DE6C52">
        <w:trPr>
          <w:trHeight w:val="1145"/>
        </w:trPr>
        <w:tc>
          <w:tcPr>
            <w:tcW w:w="2508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7371" w:type="dxa"/>
          </w:tcPr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«Центр помощи детям, оставшимся без попечения родителей» </w:t>
            </w:r>
            <w:proofErr w:type="gramStart"/>
            <w:r w:rsidRPr="0082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района;</w:t>
            </w:r>
          </w:p>
          <w:p w:rsidR="004D0A42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 «Социально-реабилитационный центр для несовершеннолетних»;</w:t>
            </w:r>
          </w:p>
          <w:p w:rsidR="004D0A42" w:rsidRDefault="004D0A42" w:rsidP="00600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«Комплексный центр социального обслуживания населения»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Катав-Ивановского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4D0A42" w:rsidRPr="007D239A" w:rsidRDefault="004D0A42" w:rsidP="006004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D0A42" w:rsidRPr="007D239A" w:rsidTr="00DE6C52">
        <w:trPr>
          <w:trHeight w:val="80"/>
        </w:trPr>
        <w:tc>
          <w:tcPr>
            <w:tcW w:w="2508" w:type="dxa"/>
          </w:tcPr>
          <w:p w:rsidR="004D0A42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цели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371" w:type="dxa"/>
          </w:tcPr>
          <w:p w:rsidR="004D0A42" w:rsidRDefault="004D0A42" w:rsidP="006C3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благополучия.</w:t>
            </w:r>
          </w:p>
          <w:p w:rsidR="004D0A42" w:rsidRPr="00854DBB" w:rsidRDefault="004D0A42" w:rsidP="006C3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A42" w:rsidRPr="007D239A" w:rsidTr="00DE6C52">
        <w:trPr>
          <w:trHeight w:val="1550"/>
        </w:trPr>
        <w:tc>
          <w:tcPr>
            <w:tcW w:w="2508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задачи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371" w:type="dxa"/>
          </w:tcPr>
          <w:p w:rsidR="004D0A42" w:rsidRPr="000B0F32" w:rsidRDefault="004D0A42" w:rsidP="00FF770F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Совершенствование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 системы 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="00AF35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FF770F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лучшение качества жизни граждан пожилого возраста, инвалидов, детей-ин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валидов, которое обеспечивается, в том числе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, за счет развития и совершенствования системы социального обслуживания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Pr="000B0F32" w:rsidRDefault="004D0A42" w:rsidP="004D0A42">
            <w:pPr>
              <w:tabs>
                <w:tab w:val="left" w:pos="261"/>
              </w:tabs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A42" w:rsidRDefault="004D0A42" w:rsidP="00FF770F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0B0F32">
              <w:rPr>
                <w:rFonts w:ascii="Times New Roman" w:hAnsi="Times New Roman" w:cs="Times New Roman"/>
                <w:sz w:val="24"/>
                <w:szCs w:val="24"/>
              </w:rPr>
              <w:t>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дению выпускников Детского дома;</w:t>
            </w:r>
          </w:p>
          <w:p w:rsidR="004D0A42" w:rsidRDefault="004D0A42" w:rsidP="004D0A42">
            <w:pPr>
              <w:tabs>
                <w:tab w:val="left" w:pos="0"/>
                <w:tab w:val="left" w:pos="692"/>
              </w:tabs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5.Поддержка деятельности социально ориентированных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некоммерческих организаций;</w:t>
            </w:r>
          </w:p>
          <w:p w:rsidR="004D0A42" w:rsidRPr="00854DBB" w:rsidRDefault="004D0A42" w:rsidP="004D0A42">
            <w:pPr>
              <w:autoSpaceDE w:val="0"/>
              <w:autoSpaceDN w:val="0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      </w:r>
          </w:p>
        </w:tc>
      </w:tr>
      <w:tr w:rsidR="004D0A42" w:rsidRPr="007D239A" w:rsidTr="00DE6C52">
        <w:trPr>
          <w:trHeight w:val="719"/>
        </w:trPr>
        <w:tc>
          <w:tcPr>
            <w:tcW w:w="2508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Целевые   индикаторы и </w:t>
            </w: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показатели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7371" w:type="dxa"/>
          </w:tcPr>
          <w:p w:rsidR="004D0A42" w:rsidRPr="007D239A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Целевыми индикаторами  Программы являются: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социальной поддержки,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общем числе граждан, обратившихся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получением;</w:t>
            </w:r>
          </w:p>
          <w:p w:rsidR="004D0A42" w:rsidRPr="007D239A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населения;</w:t>
            </w:r>
          </w:p>
          <w:p w:rsidR="004D0A42" w:rsidRDefault="004D0A42" w:rsidP="00997689">
            <w:pPr>
              <w:pStyle w:val="af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семьи, находящиеся в социально-опасном положении;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общественных организаций инвалидов, а также детей-инвалидов, получивших поддержку в рамках реализации подпрограммы в текущем году;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детей-сирот и детей, оставшихся без попечения родителей, устроенных в семьи граждан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</w:t>
            </w:r>
            <w:proofErr w:type="spellStart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постинтернатным</w:t>
            </w:r>
            <w:proofErr w:type="spellEnd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сопровождением выпускников Детского дома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D0A42" w:rsidRDefault="004D0A42" w:rsidP="009976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</w:t>
            </w:r>
            <w:r w:rsidR="00997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населения.</w:t>
            </w:r>
          </w:p>
          <w:p w:rsidR="004D0A42" w:rsidRPr="008446AA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0A42" w:rsidRPr="007D239A" w:rsidTr="00DE6C52">
        <w:trPr>
          <w:trHeight w:val="708"/>
        </w:trPr>
        <w:tc>
          <w:tcPr>
            <w:tcW w:w="2508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Этапы и с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роки реализации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10"/>
                <w:szCs w:val="10"/>
                <w:lang w:eastAsia="ru-RU"/>
              </w:rPr>
            </w:pPr>
          </w:p>
        </w:tc>
        <w:tc>
          <w:tcPr>
            <w:tcW w:w="7371" w:type="dxa"/>
          </w:tcPr>
          <w:p w:rsidR="004D0A42" w:rsidRPr="007D239A" w:rsidRDefault="004D0A42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:rsidR="004D0A42" w:rsidRPr="009F4427" w:rsidRDefault="004D0A42" w:rsidP="00A97AB8">
            <w:pPr>
              <w:widowControl w:val="0"/>
              <w:tabs>
                <w:tab w:val="center" w:pos="307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F4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4D0A42" w:rsidRPr="007D239A" w:rsidTr="00DE6C52">
        <w:trPr>
          <w:trHeight w:val="908"/>
        </w:trPr>
        <w:tc>
          <w:tcPr>
            <w:tcW w:w="2508" w:type="dxa"/>
          </w:tcPr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Объемы и источники финансирования</w:t>
            </w:r>
          </w:p>
        </w:tc>
        <w:tc>
          <w:tcPr>
            <w:tcW w:w="7371" w:type="dxa"/>
          </w:tcPr>
          <w:p w:rsidR="00DE6C52" w:rsidRDefault="00DE6C52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A42" w:rsidRDefault="004D0A42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финансирования программы в 2017-20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годах составляет </w:t>
            </w:r>
            <w:r w:rsidR="00125E67" w:rsidRPr="00125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25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  <w:r w:rsidR="00125E67" w:rsidRPr="00125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116</w:t>
            </w:r>
            <w:r w:rsidR="00125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25E67" w:rsidRPr="00125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140,7</w:t>
            </w:r>
            <w:r w:rsidR="00125E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рублей. </w:t>
            </w:r>
          </w:p>
          <w:p w:rsidR="004D0A42" w:rsidRDefault="004D0A42" w:rsidP="00E479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Областной,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Районный, Федеральный бюджет </w:t>
            </w:r>
          </w:p>
          <w:p w:rsidR="004D0A42" w:rsidRDefault="004D0A42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4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7-20</w:t>
            </w:r>
            <w:r w:rsidR="00A97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7D23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7F76DB" w:rsidRPr="007D239A" w:rsidRDefault="007F76DB" w:rsidP="00FF77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70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581"/>
              <w:gridCol w:w="1116"/>
              <w:gridCol w:w="1116"/>
              <w:gridCol w:w="1116"/>
              <w:gridCol w:w="1116"/>
            </w:tblGrid>
            <w:tr w:rsidR="00A97AB8" w:rsidRPr="007D239A" w:rsidTr="00EE2B9D">
              <w:trPr>
                <w:trHeight w:val="635"/>
              </w:trPr>
              <w:tc>
                <w:tcPr>
                  <w:tcW w:w="2581" w:type="dxa"/>
                </w:tcPr>
                <w:p w:rsidR="00A97AB8" w:rsidRDefault="00A97A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Источник</w:t>
                  </w:r>
                </w:p>
                <w:p w:rsidR="00A97AB8" w:rsidRPr="007D239A" w:rsidRDefault="00A97A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финансирования</w:t>
                  </w:r>
                </w:p>
              </w:tc>
              <w:tc>
                <w:tcPr>
                  <w:tcW w:w="1116" w:type="dxa"/>
                </w:tcPr>
                <w:p w:rsidR="00A97AB8" w:rsidRDefault="00A97A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План 2017г.</w:t>
                  </w:r>
                </w:p>
              </w:tc>
              <w:tc>
                <w:tcPr>
                  <w:tcW w:w="1116" w:type="dxa"/>
                </w:tcPr>
                <w:p w:rsidR="00A97AB8" w:rsidRPr="00C25D46" w:rsidRDefault="00A97AB8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16" w:type="dxa"/>
                </w:tcPr>
                <w:p w:rsidR="00A97AB8" w:rsidRPr="00C25D46" w:rsidRDefault="00A97AB8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201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1116" w:type="dxa"/>
                </w:tcPr>
                <w:p w:rsidR="00A97AB8" w:rsidRPr="00C25D46" w:rsidRDefault="00A97AB8" w:rsidP="00DE6C5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 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Pr="00C25D4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</w:tr>
            <w:tr w:rsidR="00EA04B8" w:rsidRPr="007D239A" w:rsidTr="00EE2B9D">
              <w:tc>
                <w:tcPr>
                  <w:tcW w:w="2581" w:type="dxa"/>
                </w:tcPr>
                <w:p w:rsidR="00EA04B8" w:rsidRDefault="00EA04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Областной бюджет</w:t>
                  </w:r>
                </w:p>
                <w:p w:rsidR="00EA04B8" w:rsidRPr="007D239A" w:rsidRDefault="00EA04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16" w:type="dxa"/>
                </w:tcPr>
                <w:p w:rsidR="00EA04B8" w:rsidRPr="00F47CB2" w:rsidRDefault="00EA04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218870,9</w:t>
                  </w:r>
                </w:p>
              </w:tc>
              <w:tc>
                <w:tcPr>
                  <w:tcW w:w="1116" w:type="dxa"/>
                </w:tcPr>
                <w:p w:rsidR="00EA04B8" w:rsidRDefault="00EA04B8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220692,5</w:t>
                  </w:r>
                </w:p>
              </w:tc>
              <w:tc>
                <w:tcPr>
                  <w:tcW w:w="1116" w:type="dxa"/>
                </w:tcPr>
                <w:p w:rsidR="00EA04B8" w:rsidRDefault="00EA04B8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222248,9</w:t>
                  </w:r>
                </w:p>
              </w:tc>
              <w:tc>
                <w:tcPr>
                  <w:tcW w:w="1116" w:type="dxa"/>
                </w:tcPr>
                <w:p w:rsidR="00EA04B8" w:rsidRDefault="00EA04B8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223005,3</w:t>
                  </w:r>
                </w:p>
              </w:tc>
            </w:tr>
            <w:tr w:rsidR="00EA04B8" w:rsidRPr="007D239A" w:rsidTr="00EE2B9D">
              <w:tc>
                <w:tcPr>
                  <w:tcW w:w="2581" w:type="dxa"/>
                </w:tcPr>
                <w:p w:rsidR="00EA04B8" w:rsidRDefault="00EA04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Районный бюджет</w:t>
                  </w:r>
                </w:p>
                <w:p w:rsidR="00EA04B8" w:rsidRPr="007D239A" w:rsidRDefault="00EA04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16" w:type="dxa"/>
                </w:tcPr>
                <w:p w:rsidR="00EA04B8" w:rsidRPr="00F47CB2" w:rsidRDefault="00EA04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11403,7</w:t>
                  </w:r>
                </w:p>
              </w:tc>
              <w:tc>
                <w:tcPr>
                  <w:tcW w:w="1116" w:type="dxa"/>
                </w:tcPr>
                <w:p w:rsidR="00EA04B8" w:rsidRPr="00C50054" w:rsidRDefault="00EA04B8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10940,8</w:t>
                  </w:r>
                </w:p>
              </w:tc>
              <w:tc>
                <w:tcPr>
                  <w:tcW w:w="1116" w:type="dxa"/>
                </w:tcPr>
                <w:p w:rsidR="00EA04B8" w:rsidRPr="007D239A" w:rsidRDefault="00EA04B8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7223,1</w:t>
                  </w:r>
                </w:p>
              </w:tc>
              <w:tc>
                <w:tcPr>
                  <w:tcW w:w="1116" w:type="dxa"/>
                </w:tcPr>
                <w:p w:rsidR="00EA04B8" w:rsidRPr="007D239A" w:rsidRDefault="00EA04B8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7515,5</w:t>
                  </w:r>
                </w:p>
              </w:tc>
            </w:tr>
            <w:tr w:rsidR="00EA04B8" w:rsidRPr="007D239A" w:rsidTr="00EE2B9D">
              <w:tc>
                <w:tcPr>
                  <w:tcW w:w="2581" w:type="dxa"/>
                </w:tcPr>
                <w:p w:rsidR="00EA04B8" w:rsidRDefault="00EA04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Федеральный бюджет</w:t>
                  </w:r>
                </w:p>
                <w:p w:rsidR="00EA04B8" w:rsidRPr="007D239A" w:rsidRDefault="00EA04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116" w:type="dxa"/>
                </w:tcPr>
                <w:p w:rsidR="00EA04B8" w:rsidRPr="00F47CB2" w:rsidRDefault="00EA04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47015,1</w:t>
                  </w:r>
                </w:p>
              </w:tc>
              <w:tc>
                <w:tcPr>
                  <w:tcW w:w="1116" w:type="dxa"/>
                </w:tcPr>
                <w:p w:rsidR="00EA04B8" w:rsidRPr="007D239A" w:rsidRDefault="00EA04B8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47862,0</w:t>
                  </w:r>
                </w:p>
              </w:tc>
              <w:tc>
                <w:tcPr>
                  <w:tcW w:w="1116" w:type="dxa"/>
                </w:tcPr>
                <w:p w:rsidR="00EA04B8" w:rsidRPr="007D239A" w:rsidRDefault="00EA04B8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49222,5</w:t>
                  </w:r>
                </w:p>
              </w:tc>
              <w:tc>
                <w:tcPr>
                  <w:tcW w:w="1116" w:type="dxa"/>
                </w:tcPr>
                <w:p w:rsidR="00EA04B8" w:rsidRPr="007D239A" w:rsidRDefault="00EA04B8" w:rsidP="00EA04B8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50140,4</w:t>
                  </w:r>
                </w:p>
              </w:tc>
            </w:tr>
            <w:tr w:rsidR="00EA04B8" w:rsidRPr="007D239A" w:rsidTr="00EE2B9D">
              <w:trPr>
                <w:trHeight w:val="553"/>
              </w:trPr>
              <w:tc>
                <w:tcPr>
                  <w:tcW w:w="2581" w:type="dxa"/>
                </w:tcPr>
                <w:p w:rsidR="00EA04B8" w:rsidRPr="007D239A" w:rsidRDefault="00EA04B8" w:rsidP="00DE6C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7D239A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1116" w:type="dxa"/>
                </w:tcPr>
                <w:p w:rsidR="00EA04B8" w:rsidRPr="00246D54" w:rsidRDefault="00EA04B8" w:rsidP="00DE6C52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277289,7</w:t>
                  </w:r>
                </w:p>
              </w:tc>
              <w:tc>
                <w:tcPr>
                  <w:tcW w:w="1116" w:type="dxa"/>
                </w:tcPr>
                <w:p w:rsidR="00EA04B8" w:rsidRDefault="00EA04B8" w:rsidP="00EA04B8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279495,3</w:t>
                  </w:r>
                </w:p>
              </w:tc>
              <w:tc>
                <w:tcPr>
                  <w:tcW w:w="1116" w:type="dxa"/>
                </w:tcPr>
                <w:p w:rsidR="00EA04B8" w:rsidRDefault="00EA04B8" w:rsidP="00EA04B8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278694,5</w:t>
                  </w:r>
                </w:p>
              </w:tc>
              <w:tc>
                <w:tcPr>
                  <w:tcW w:w="1116" w:type="dxa"/>
                </w:tcPr>
                <w:p w:rsidR="00EA04B8" w:rsidRDefault="00EA04B8" w:rsidP="00EA04B8"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280661,2</w:t>
                  </w:r>
                </w:p>
              </w:tc>
            </w:tr>
          </w:tbl>
          <w:p w:rsidR="001576EE" w:rsidRPr="007D239A" w:rsidRDefault="001576EE" w:rsidP="007D23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</w:tr>
      <w:tr w:rsidR="004D0A42" w:rsidRPr="007D239A" w:rsidTr="00DE6C52">
        <w:trPr>
          <w:trHeight w:val="80"/>
        </w:trPr>
        <w:tc>
          <w:tcPr>
            <w:tcW w:w="2508" w:type="dxa"/>
          </w:tcPr>
          <w:p w:rsidR="004D0A42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D0A42" w:rsidRPr="007D239A" w:rsidRDefault="004D0A42" w:rsidP="00DE6C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Ожидаемые 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реализации муниципальной п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рограммы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 20</w:t>
            </w:r>
            <w:r w:rsidR="00360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году.</w:t>
            </w:r>
          </w:p>
        </w:tc>
        <w:tc>
          <w:tcPr>
            <w:tcW w:w="7371" w:type="dxa"/>
          </w:tcPr>
          <w:p w:rsidR="009F0D10" w:rsidRDefault="009F0D10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граждан, получивших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меры социальной поддержки, в общем числе граждан, обратившихся за получением поддержки - составит 97</w:t>
            </w:r>
            <w:r w:rsidR="00DA3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%; </w:t>
            </w:r>
          </w:p>
          <w:p w:rsidR="004D0A42" w:rsidRPr="007D239A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 обслуживания населения - составит 98</w:t>
            </w:r>
            <w:r w:rsidR="00DA3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  <w:p w:rsidR="004D0A42" w:rsidRDefault="004D0A42" w:rsidP="008446AA">
            <w:pPr>
              <w:pStyle w:val="af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семьи, находящиеся в социально-опасном положении - составит 32%;</w:t>
            </w:r>
          </w:p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общественных организаций инвалидов, а также детей-инвалидов, получивших поддержку в рамках реализации подпрограммы  - составит 3единицы;</w:t>
            </w:r>
          </w:p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детей-сирот и детей, оставшихся без попечения родителей, устроенных в семьи граждан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составит 22 человека;</w:t>
            </w:r>
          </w:p>
          <w:p w:rsidR="004D0A42" w:rsidRDefault="004D0A42" w:rsidP="008446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роцент охвата </w:t>
            </w:r>
            <w:proofErr w:type="spellStart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постинтернатным</w:t>
            </w:r>
            <w:proofErr w:type="spellEnd"/>
            <w:r w:rsidRPr="00526D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сопровождением выпускников Детского дома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составит 9</w:t>
            </w:r>
            <w:r w:rsidR="00DA3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%;</w:t>
            </w:r>
          </w:p>
          <w:p w:rsidR="004D0A42" w:rsidRDefault="004D0A42" w:rsidP="00AF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7) </w:t>
            </w:r>
            <w:r w:rsidR="00AF35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 – составит 3 единицы.</w:t>
            </w:r>
          </w:p>
          <w:p w:rsidR="00AF35D7" w:rsidRPr="007D239A" w:rsidRDefault="00AF35D7" w:rsidP="00AF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259B" w:rsidRDefault="008F259B" w:rsidP="0099657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sub_10100"/>
    </w:p>
    <w:p w:rsidR="007D239A" w:rsidRPr="007D239A" w:rsidRDefault="00A942D7" w:rsidP="003A05B2">
      <w:pPr>
        <w:widowControl w:val="0"/>
        <w:numPr>
          <w:ilvl w:val="0"/>
          <w:numId w:val="1"/>
        </w:numPr>
        <w:tabs>
          <w:tab w:val="clear" w:pos="720"/>
          <w:tab w:val="num" w:pos="709"/>
        </w:tabs>
        <w:autoSpaceDE w:val="0"/>
        <w:autoSpaceDN w:val="0"/>
        <w:adjustRightInd w:val="0"/>
        <w:spacing w:before="108" w:after="108" w:line="240" w:lineRule="auto"/>
        <w:ind w:hanging="72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проблемы и обоснование необхо</w:t>
      </w:r>
      <w:r w:rsidR="003A05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димости ее решения программными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методами.</w:t>
      </w:r>
    </w:p>
    <w:bookmarkEnd w:id="1"/>
    <w:p w:rsidR="00A942D7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Последние годы отмечены снижением уровня доходов и качества жизни граждан пожилого возраста, инвалидов и семей с детьми. </w:t>
      </w:r>
      <w:r w:rsidR="00A942D7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Увеличивается число беспризорных и безнадзорных несовершеннолетних, оказавшихся в трудных жизненных ситуациях, нуждающихся в экстренной социальной помощи.</w:t>
      </w:r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Действующая система государственной помощи не обеспечивает необходимого уровня социальной защищенности малоимущих слоев населения. В целях повышения ее эффективности органами исполнительной власти всех уровней взят курс на предоставление помощи нуждающимся гражданам.</w:t>
      </w:r>
    </w:p>
    <w:p w:rsidR="007D239A" w:rsidRPr="001576EE" w:rsidRDefault="007D239A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Определенное место в экономическом пространстве социальной работы занимает система социальной защиты населения, включающая комплекс разнообразных целевых услуг различным социальным слоям населения. Одним из направлений социальной политики является перераспределение социальных расходов государства в пользу самых уязвимых категорий населения при одновременном сокращении помощи обеспеченным семьям, снижение социального неравенства, предоставление гражданам возможности получения дополнительного объема социальных услуг за счет собственных доходов.</w:t>
      </w:r>
    </w:p>
    <w:p w:rsidR="003A05B2" w:rsidRPr="001576EE" w:rsidRDefault="00BF1131" w:rsidP="001576EE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учете в Управлении социальной защиты населения</w:t>
      </w:r>
      <w:r w:rsidR="00B917BF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Администрации</w:t>
      </w:r>
      <w:r w:rsidR="007D5721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Катав-Ивановского</w:t>
      </w:r>
      <w:proofErr w:type="gramEnd"/>
      <w:r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муниципального района по состоянию на 01.10.2016г. состоит 16200 человек.</w:t>
      </w:r>
      <w:r w:rsidR="00D75A19" w:rsidRPr="001576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A05B2" w:rsidRPr="001576EE">
        <w:rPr>
          <w:rFonts w:ascii="Times New Roman" w:hAnsi="Times New Roman" w:cs="Times New Roman"/>
          <w:sz w:val="24"/>
          <w:szCs w:val="24"/>
        </w:rPr>
        <w:t xml:space="preserve">Важнейшими качественными характеристиками системы социальной поддержки граждан </w:t>
      </w:r>
      <w:r w:rsidR="0048377B" w:rsidRPr="001576EE"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3A05B2" w:rsidRPr="001576EE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3A05B2" w:rsidRPr="0048377B" w:rsidRDefault="003A05B2" w:rsidP="001576EE">
      <w:pPr>
        <w:pStyle w:val="af5"/>
        <w:shd w:val="clear" w:color="auto" w:fill="FFFFFF" w:themeFill="background1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1) заявительный принцип предоставления государственных и муниципальных услуг, предусматривающий обращение гражданина или его законного представителя в письменной или электронной форме в Управление социальной защиты населения </w:t>
      </w:r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gramStart"/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t>Катав-</w:t>
      </w:r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Ивановского</w:t>
      </w:r>
      <w:proofErr w:type="gramEnd"/>
      <w:r w:rsidR="0048377B"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района </w:t>
      </w:r>
      <w:r w:rsidRPr="001576EE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УСЗН) и учреждения социального обслуживания;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2) периодичность в предоставлении государственных и муниципальных услуг (постоянная, на определенный срок, разовая);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3) адресный подход в предоставлении государственных и муниципальных услуг  в зависимости от категории заявителя либо нуждаемости в предоставлении услуги;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4) обеспечение межведомственного электронного взаимодействия при предоставлении государственных и муниципальных услуг с использованием системы исполнения регламентов;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5) предоставление государственных и муниципальных услуг по принципу «одного окна»;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6) информированность граждан через средства массовой информации, на официальных сайтах в сети «Интернет».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5. Для организации предоставления отдельным категориям граждан переданных государственных полномочий и решения вопросов местного значения УСЗН осуществлены следующие мероприятия: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утвержден перечень государственных (муниципальных) услуг, предоставляемых УСЗН;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2) внедрены в действие, утвержденные Правительством Челябинской области  административные регламенты по предоставлению государственных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3) разработаны, утверждены и внедрены в действие административные регламенты по предоставлению муниципальных услуг;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4) информация о государственных и муниципальных услугах размещена в государственной информационной системе «Единый портал государственных и муниципальных услуг»;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5) организована работа по предоставлению документов на оформление государственных (муниципальных) услуг по принципу «одного окна»  через муниципальное автономное учреждение «Многофункциональный центр предоставления государственных и муниципальных услуг  »;</w:t>
      </w:r>
    </w:p>
    <w:p w:rsidR="003A05B2" w:rsidRPr="0048377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6) проводится работа по обеспечению информацией, запрашиваемой в рамках   межведомственного электронного взаимодействия;</w:t>
      </w:r>
    </w:p>
    <w:p w:rsidR="003A05B2" w:rsidRPr="00854DBB" w:rsidRDefault="003A05B2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7) создана база данных получателей государственных и муни</w:t>
      </w:r>
      <w:r w:rsidR="00854DBB">
        <w:rPr>
          <w:rFonts w:ascii="Times New Roman" w:hAnsi="Times New Roman" w:cs="Times New Roman"/>
          <w:sz w:val="24"/>
          <w:szCs w:val="24"/>
        </w:rPr>
        <w:t>ципальных услуг.</w:t>
      </w:r>
    </w:p>
    <w:p w:rsidR="00130E2A" w:rsidRDefault="00130E2A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 xml:space="preserve">УСЗН осуществляет функции учредителя в отношении муниципальных учреждений в сфере социальной защиты населения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t>района</w:t>
      </w:r>
      <w:r w:rsidRPr="0048377B">
        <w:rPr>
          <w:rFonts w:ascii="Times New Roman" w:hAnsi="Times New Roman" w:cs="Times New Roman"/>
          <w:sz w:val="24"/>
          <w:szCs w:val="24"/>
          <w:lang w:eastAsia="ru-RU"/>
        </w:rPr>
        <w:t>, подведомственных УСЗН: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казенное учреждение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«Центр помощи детям, оставшимся без попечения родителей» </w:t>
      </w:r>
      <w:proofErr w:type="gramStart"/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района;</w:t>
      </w:r>
    </w:p>
    <w:p w:rsidR="0048377B" w:rsidRPr="0048377B" w:rsidRDefault="0048377B" w:rsidP="001576EE">
      <w:pPr>
        <w:pStyle w:val="af1"/>
        <w:widowControl w:val="0"/>
        <w:numPr>
          <w:ilvl w:val="0"/>
          <w:numId w:val="24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униципальное учреждение социального обслуживания</w:t>
      </w:r>
      <w:r w:rsidRPr="00483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«Социально-реабилитационный центр для несовершеннолетних»;</w:t>
      </w:r>
    </w:p>
    <w:p w:rsidR="0048377B" w:rsidRPr="0048377B" w:rsidRDefault="0048377B" w:rsidP="001576EE">
      <w:pPr>
        <w:pStyle w:val="af5"/>
        <w:numPr>
          <w:ilvl w:val="0"/>
          <w:numId w:val="24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учреждение «Комплексный центр социального обслуживания населения»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8377B">
        <w:rPr>
          <w:rFonts w:ascii="Times New Roman" w:hAnsi="Times New Roman" w:cs="Times New Roman"/>
          <w:sz w:val="24"/>
          <w:szCs w:val="24"/>
          <w:lang w:eastAsia="ru-RU"/>
        </w:rPr>
        <w:t>Социальное обслуживание населения, как один из компонентов системы социальной защиты населения, представляет собой деятельность социальных служб по социальной поддержке, оказанию социально-бытовых, социально-медицинских, психолого-педагогических, социально-правовых услуг и материальной помощи, проведению социальной адаптации и реабилитации граждан, находящихся в трудной жизненной ситуации.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С 2015 года учреждения социального обслуживания осуществляют свою деятельность в рамках</w:t>
      </w:r>
      <w:r w:rsidR="00D75A19">
        <w:rPr>
          <w:rFonts w:ascii="Times New Roman" w:hAnsi="Times New Roman" w:cs="Times New Roman"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t xml:space="preserve">Федерального закона от 28.12.2013 г. №442-ФЗ «Об основах социального обслуживания </w:t>
      </w:r>
      <w:r w:rsidRPr="0048377B">
        <w:rPr>
          <w:rFonts w:ascii="Times New Roman" w:hAnsi="Times New Roman" w:cs="Times New Roman"/>
          <w:sz w:val="24"/>
          <w:szCs w:val="24"/>
        </w:rPr>
        <w:lastRenderedPageBreak/>
        <w:t xml:space="preserve">граждан  в РФ».  Работа организована  по двум ключевым элементам существующей системы социального обслуживания населения: 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Управление социальной защиты населения – как уполномоченного органа по организации социального обслуживания и принятию решения о нуждаемости в социальных услугах;</w:t>
      </w:r>
    </w:p>
    <w:p w:rsidR="003A05B2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- Учреждения социального облуживания – как поставщики социальных услуг</w:t>
      </w:r>
      <w:r w:rsidR="00130E2A">
        <w:rPr>
          <w:rFonts w:ascii="Times New Roman" w:hAnsi="Times New Roman" w:cs="Times New Roman"/>
          <w:sz w:val="24"/>
          <w:szCs w:val="24"/>
        </w:rPr>
        <w:t>.</w:t>
      </w:r>
    </w:p>
    <w:p w:rsidR="00130E2A" w:rsidRPr="0048377B" w:rsidRDefault="00130E2A" w:rsidP="001576EE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Востребованность социальных услуг требует сохранения уже существующих  форм, и привлечение к социальной работе социально ориентированных не коммерческих организаций: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1) предоставление субсидий социально ориентированным некоммерческим организациям на выполнение социально - значимых мероприятий, на осуществление уставной деятельности, направленной на социальную поддержку инвалидов;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2) расширение существующей системы социальной поддержки  граждан пожилого возраста и  инвалидов;</w:t>
      </w:r>
    </w:p>
    <w:p w:rsidR="00A942D7" w:rsidRDefault="00BF1131" w:rsidP="001576E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настоящее время на территории района проживает 168 детей-сирот и детей, оставшихся без попечения родителей.</w:t>
      </w:r>
      <w:r w:rsidR="00D75A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A942D7" w:rsidRPr="00D77DF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Национальная стратегия действий в интересах детей на 2012-2017 годы, утвержденная Указом Президента от 01 июня 2012 г. № 761, поставила перед органами государственной власти и органами местного самоуправления </w:t>
      </w:r>
      <w:r w:rsidR="00A942D7" w:rsidRP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одну из главных задач – развитие семейных форм устройства детей-сирот и детей, оставшихся без попечения родителей, совершенствование системы социальной адаптации выпускников детских домов, обеспечение жильем, оказание содействия в получении профессионального образования и трудоустройстве после</w:t>
      </w:r>
      <w:proofErr w:type="gramEnd"/>
      <w:r w:rsidR="00A942D7" w:rsidRPr="00A942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завершения пребывания в учреждении для детей-сирот.</w:t>
      </w:r>
    </w:p>
    <w:p w:rsidR="007D239A" w:rsidRDefault="0048377B" w:rsidP="001576EE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73E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муниципальная п</w:t>
      </w:r>
      <w:r w:rsidR="007D239A"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рограмма позволит смягчить негативные последствия снижения жизненного уровня социально незащищенных групп населения, увеличить количество и улучшить качество услуг, предоставляемых отдельным категориям граждан района, а также решить другие задачи в сфере социальной поддержки населения.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Учитывая, что муниципальная Программа носит социальную направленность, экономических последствий в муниципальной  Программе не предусмотрено.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8377B">
        <w:rPr>
          <w:rFonts w:ascii="Times New Roman" w:hAnsi="Times New Roman" w:cs="Times New Roman"/>
          <w:sz w:val="24"/>
          <w:szCs w:val="24"/>
        </w:rPr>
        <w:t>Выполнению поставленных задач могут помешать риски, сложившиеся под воздействием негативных факторов и имеющихся в обществе социально-экономических проблем.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>Внешними рисками реализации муниципальной  Программы являются: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Pr="0048377B">
        <w:rPr>
          <w:rFonts w:ascii="Times New Roman" w:hAnsi="Times New Roman" w:cs="Times New Roman"/>
          <w:sz w:val="24"/>
          <w:szCs w:val="24"/>
        </w:rPr>
        <w:t>изменение федерального законодательства в части перераспределения полномочий между Правительством Российской Федерацией и субъектами Российской Федерацией и органами местного самоуправления;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8377B">
        <w:rPr>
          <w:rFonts w:ascii="Times New Roman" w:hAnsi="Times New Roman" w:cs="Times New Roman"/>
          <w:sz w:val="24"/>
          <w:szCs w:val="24"/>
        </w:rPr>
        <w:t xml:space="preserve"> недостаточность финансирования из бюджетных источников.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8377B">
        <w:rPr>
          <w:rFonts w:ascii="Times New Roman" w:hAnsi="Times New Roman" w:cs="Times New Roman"/>
          <w:sz w:val="24"/>
          <w:szCs w:val="24"/>
        </w:rPr>
        <w:t>Возможным косвенным последствием реализации муниципальной Программы, носящим отрицательный характер может</w:t>
      </w:r>
      <w:proofErr w:type="gramEnd"/>
      <w:r w:rsidRPr="0048377B">
        <w:rPr>
          <w:rFonts w:ascii="Times New Roman" w:hAnsi="Times New Roman" w:cs="Times New Roman"/>
          <w:sz w:val="24"/>
          <w:szCs w:val="24"/>
        </w:rPr>
        <w:t xml:space="preserve"> стать: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отсутствие индексации социальных выплат. Данное обстоятельство может привести к социальному напряжению среди тех категорий и групп населения, которые имеют право на государственные и муниципальные  услуги, установленные  действующим законодательством;</w:t>
      </w:r>
    </w:p>
    <w:p w:rsidR="0048377B" w:rsidRPr="0048377B" w:rsidRDefault="00F80529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2)</w:t>
      </w:r>
      <w:r w:rsidR="00130E2A">
        <w:rPr>
          <w:rFonts w:ascii="Times New Roman" w:hAnsi="Times New Roman" w:cs="Times New Roman"/>
          <w:sz w:val="24"/>
          <w:szCs w:val="24"/>
        </w:rPr>
        <w:t xml:space="preserve"> </w:t>
      </w:r>
      <w:r w:rsidR="0048377B" w:rsidRPr="0048377B">
        <w:rPr>
          <w:rFonts w:ascii="Times New Roman" w:hAnsi="Times New Roman" w:cs="Times New Roman"/>
          <w:sz w:val="24"/>
          <w:szCs w:val="24"/>
        </w:rPr>
        <w:t>низкая социальная активность отдельных категорий граждан при достаточной информированности о предоставлении государственных и муниципальных услуг;</w:t>
      </w:r>
    </w:p>
    <w:p w:rsidR="0048377B" w:rsidRPr="0048377B" w:rsidRDefault="0048377B" w:rsidP="001576EE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8377B">
        <w:rPr>
          <w:rFonts w:ascii="Times New Roman" w:hAnsi="Times New Roman" w:cs="Times New Roman"/>
          <w:sz w:val="24"/>
          <w:szCs w:val="24"/>
        </w:rPr>
        <w:tab/>
        <w:t>При соблюдении указанных условий риск  реализации   муниципальной Программы можно считать минимальным.</w:t>
      </w:r>
    </w:p>
    <w:p w:rsidR="0048377B" w:rsidRPr="007D239A" w:rsidRDefault="0048377B" w:rsidP="00A94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F144D0" w:rsidRDefault="00B9378D" w:rsidP="00F144D0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sub_10200"/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Основные ц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</w:t>
      </w: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и задачи муниципальной п</w:t>
      </w:r>
      <w:r w:rsidR="007D239A"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</w:t>
      </w:r>
    </w:p>
    <w:bookmarkEnd w:id="2"/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цели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5E058D" w:rsidRPr="000A4F31" w:rsidRDefault="005E058D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 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и Челябинской области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605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</w:t>
      </w:r>
      <w:r w:rsidR="00D75A19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елей в социальном обслуживании, п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рофилактика семейного благополучия.</w:t>
      </w:r>
    </w:p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239A" w:rsidRPr="000A4F31" w:rsidRDefault="007D239A" w:rsidP="00F91F9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="00C73EAF"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</w:t>
      </w:r>
      <w:r w:rsidRPr="000A4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рограммы:</w:t>
      </w:r>
    </w:p>
    <w:p w:rsidR="00627149" w:rsidRPr="000A4F31" w:rsidRDefault="00627149" w:rsidP="00F91F9C">
      <w:pPr>
        <w:autoSpaceDE w:val="0"/>
        <w:autoSpaceDN w:val="0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1.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с</w:t>
      </w:r>
      <w:r w:rsidRPr="000A4F31">
        <w:rPr>
          <w:rFonts w:ascii="Times New Roman" w:hAnsi="Times New Roman" w:cs="Times New Roman"/>
          <w:sz w:val="24"/>
          <w:szCs w:val="24"/>
        </w:rPr>
        <w:t>овершенствование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области;</w:t>
      </w:r>
    </w:p>
    <w:p w:rsidR="00627149" w:rsidRPr="000A4F31" w:rsidRDefault="00627149" w:rsidP="00F91F9C">
      <w:pPr>
        <w:autoSpaceDE w:val="0"/>
        <w:autoSpaceDN w:val="0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2.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обслуживания;</w:t>
      </w:r>
    </w:p>
    <w:p w:rsidR="00627149" w:rsidRPr="000A4F31" w:rsidRDefault="00627149" w:rsidP="00F91F9C">
      <w:pPr>
        <w:autoSpaceDE w:val="0"/>
        <w:autoSpaceDN w:val="0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3.</w:t>
      </w:r>
      <w:r w:rsidR="00F91F9C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положении;</w:t>
      </w:r>
    </w:p>
    <w:p w:rsidR="00627149" w:rsidRPr="000A4F31" w:rsidRDefault="00627149" w:rsidP="00712D92">
      <w:pPr>
        <w:autoSpaceDE w:val="0"/>
        <w:autoSpaceDN w:val="0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4.</w:t>
      </w:r>
      <w:r w:rsidR="00712D92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совершенствование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Детского дома;</w:t>
      </w:r>
    </w:p>
    <w:p w:rsidR="00627149" w:rsidRPr="000A4F31" w:rsidRDefault="00627149" w:rsidP="00712D92">
      <w:pPr>
        <w:autoSpaceDE w:val="0"/>
        <w:autoSpaceDN w:val="0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5.</w:t>
      </w:r>
      <w:r w:rsidR="00712D92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поддержка деятельности социально ориентированных некоммерческих организаций;</w:t>
      </w:r>
    </w:p>
    <w:p w:rsidR="00627149" w:rsidRPr="000A4F31" w:rsidRDefault="00627149" w:rsidP="00712D92">
      <w:pPr>
        <w:autoSpaceDE w:val="0"/>
        <w:autoSpaceDN w:val="0"/>
        <w:snapToGri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6.</w:t>
      </w:r>
      <w:r w:rsidR="00712D92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Оценка достижения цели муниципальной программы </w:t>
      </w:r>
      <w:r w:rsidRPr="000A4F31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0A4F31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0A4F31">
        <w:rPr>
          <w:rFonts w:ascii="Times New Roman" w:hAnsi="Times New Roman" w:cs="Times New Roman"/>
          <w:sz w:val="24"/>
          <w:szCs w:val="24"/>
        </w:rPr>
        <w:t>за их получением.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lastRenderedPageBreak/>
        <w:t xml:space="preserve">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712D92" w:rsidRPr="000A4F31" w:rsidRDefault="00712D92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1576EE">
        <w:rPr>
          <w:rFonts w:ascii="Times New Roman" w:hAnsi="Times New Roman" w:cs="Times New Roman"/>
          <w:sz w:val="24"/>
          <w:szCs w:val="24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 xml:space="preserve">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3E2B73" w:rsidRPr="000A4F31" w:rsidRDefault="003E2B73" w:rsidP="003E2B73">
      <w:pPr>
        <w:pStyle w:val="af5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    Ч всего – количество граждан имеющих право на социальные услуги и обратившихся за их получением в текущем году</w:t>
      </w:r>
      <w:r w:rsidR="00712D92" w:rsidRPr="000A4F31">
        <w:rPr>
          <w:rFonts w:ascii="Times New Roman" w:hAnsi="Times New Roman" w:cs="Times New Roman"/>
          <w:sz w:val="24"/>
          <w:szCs w:val="24"/>
        </w:rPr>
        <w:t>.</w:t>
      </w:r>
    </w:p>
    <w:p w:rsidR="00712D92" w:rsidRPr="000A4F31" w:rsidRDefault="00712D92" w:rsidP="003E2B73">
      <w:pPr>
        <w:pStyle w:val="af5"/>
        <w:rPr>
          <w:rFonts w:ascii="Times New Roman" w:hAnsi="Times New Roman" w:cs="Times New Roman"/>
          <w:sz w:val="24"/>
          <w:szCs w:val="24"/>
        </w:rPr>
      </w:pPr>
    </w:p>
    <w:p w:rsidR="003E2B73" w:rsidRPr="000A4F31" w:rsidRDefault="003E2B73" w:rsidP="00712D92">
      <w:pPr>
        <w:pStyle w:val="af5"/>
        <w:numPr>
          <w:ilvl w:val="0"/>
          <w:numId w:val="29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учета в связи с улучшением ситуации в семье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общему количеству семей,</w:t>
      </w:r>
      <w:r w:rsidR="007C6467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Сведения для расчета показателя имеются в базах данных учреждений социального обслуживания, подведомственных УСЗН.</w:t>
      </w:r>
    </w:p>
    <w:p w:rsidR="003E2B73" w:rsidRPr="000A4F31" w:rsidRDefault="003E2B73" w:rsidP="00712D92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r w:rsidRPr="000A4F31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 xml:space="preserve">*100%/К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общ.,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Кс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количество семей, находящихся в социально-опасном положении, снятых с учета в связи с улучшением в семье за отчетный период;</w:t>
      </w:r>
    </w:p>
    <w:p w:rsidR="003E2B73" w:rsidRPr="000A4F31" w:rsidRDefault="003E2B73" w:rsidP="00712D92">
      <w:pPr>
        <w:pStyle w:val="af5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Кобщ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-общее количество семей, состоящих на учете как семьи, находящиеся в социально-опасном положении.</w:t>
      </w:r>
    </w:p>
    <w:p w:rsidR="00712D92" w:rsidRPr="000A4F31" w:rsidRDefault="00712D92" w:rsidP="003E2B73">
      <w:pPr>
        <w:pStyle w:val="af5"/>
        <w:rPr>
          <w:rFonts w:ascii="Times New Roman" w:hAnsi="Times New Roman" w:cs="Times New Roman"/>
          <w:sz w:val="24"/>
          <w:szCs w:val="24"/>
        </w:rPr>
      </w:pPr>
    </w:p>
    <w:p w:rsidR="003E2B73" w:rsidRPr="000A4F31" w:rsidRDefault="003E2B73" w:rsidP="007C6467">
      <w:pPr>
        <w:pStyle w:val="af5"/>
        <w:numPr>
          <w:ilvl w:val="0"/>
          <w:numId w:val="29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hAnsi="Times New Roman" w:cs="Times New Roman"/>
          <w:sz w:val="24"/>
          <w:szCs w:val="24"/>
          <w:lang w:eastAsia="ru-RU"/>
        </w:rPr>
        <w:t>количество</w:t>
      </w:r>
      <w:r w:rsidR="00AC6B9A" w:rsidRPr="000A4F3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  <w:lang w:eastAsia="ru-RU"/>
        </w:rPr>
        <w:t xml:space="preserve">общественных организаций инвалидов, а также детей-инвалидов, получивших поддержку в рамках реализации подпрограммы в текущем году. Показатель позволит  оценить уровень </w:t>
      </w:r>
      <w:r w:rsidRPr="000A4F31">
        <w:rPr>
          <w:rFonts w:ascii="Times New Roman" w:hAnsi="Times New Roman" w:cs="Times New Roman"/>
          <w:sz w:val="24"/>
          <w:szCs w:val="24"/>
        </w:rPr>
        <w:t>социального партнерства между муниципальной властью и социально-ориентированными некоммерческими организациями инвалидов.  Показатель рассчитывается по данным УСЗН;</w:t>
      </w:r>
    </w:p>
    <w:p w:rsidR="007C6467" w:rsidRPr="000A4F31" w:rsidRDefault="007C6467" w:rsidP="007C6467">
      <w:pPr>
        <w:pStyle w:val="af5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3E2B73" w:rsidRPr="000A4F31" w:rsidRDefault="003E2B73" w:rsidP="007C6467">
      <w:pPr>
        <w:pStyle w:val="af5"/>
        <w:numPr>
          <w:ilvl w:val="0"/>
          <w:numId w:val="29"/>
        </w:numPr>
        <w:tabs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детей-сирот и детей, оставшихся без попечения родителей, устроенных в семьи граждан. Показатель  позволяет оценить эффективность  работы по семейному устройству  детей-сирот и детей, оставшихся без попечения родителей в семьи. </w:t>
      </w:r>
      <w:r w:rsidRPr="000A4F31">
        <w:rPr>
          <w:rFonts w:ascii="Times New Roman" w:hAnsi="Times New Roman" w:cs="Times New Roman"/>
          <w:sz w:val="24"/>
          <w:szCs w:val="24"/>
        </w:rPr>
        <w:t xml:space="preserve">Показатель рассчитывается по данным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УСЗН и МКУ «Центр помощи детям, оставшимся без попечения родителей»</w:t>
      </w:r>
      <w:r w:rsidR="007C6467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C6467" w:rsidRPr="000A4F31" w:rsidRDefault="007C6467" w:rsidP="007C6467">
      <w:pPr>
        <w:pStyle w:val="af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2B73" w:rsidRPr="000A4F31" w:rsidRDefault="003E2B73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6)</w:t>
      </w:r>
      <w:r w:rsidR="004D0A42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охвата </w:t>
      </w:r>
      <w:proofErr w:type="spell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Детского дома. Показатель</w:t>
      </w:r>
      <w:r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AC6B9A" w:rsidRPr="000A4F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качество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3E2B73" w:rsidRPr="000A4F31" w:rsidRDefault="003E2B73" w:rsidP="007C646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4F31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Дп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-и=</w:t>
      </w:r>
      <w:proofErr w:type="spellStart"/>
      <w:r w:rsidRPr="000A4F31">
        <w:rPr>
          <w:rFonts w:ascii="Times New Roman" w:hAnsi="Times New Roman" w:cs="Times New Roman"/>
          <w:sz w:val="24"/>
          <w:szCs w:val="24"/>
        </w:rPr>
        <w:t>Чп</w:t>
      </w:r>
      <w:proofErr w:type="spellEnd"/>
      <w:r w:rsidRPr="000A4F31">
        <w:rPr>
          <w:rFonts w:ascii="Times New Roman" w:hAnsi="Times New Roman" w:cs="Times New Roman"/>
          <w:sz w:val="24"/>
          <w:szCs w:val="24"/>
        </w:rPr>
        <w:t>-и*100%/Ч общ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.,</w:t>
      </w:r>
      <w:r w:rsidR="00AC6B9A" w:rsidRPr="000A4F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3E2B73" w:rsidRPr="000A4F31" w:rsidRDefault="003E2B73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Ч общ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бщее количество выпускников в 2016 г.  в возрасте от 18 до 23 лет.</w:t>
      </w:r>
    </w:p>
    <w:p w:rsidR="00712D92" w:rsidRPr="000A4F31" w:rsidRDefault="00712D92" w:rsidP="00712D9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378D" w:rsidRDefault="003E2B73" w:rsidP="007C646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>7)</w:t>
      </w:r>
      <w:r w:rsidR="00712D92" w:rsidRPr="000A4F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4F31">
        <w:rPr>
          <w:rFonts w:ascii="Times New Roman" w:hAnsi="Times New Roman" w:cs="Times New Roman"/>
          <w:sz w:val="24"/>
          <w:szCs w:val="24"/>
        </w:rPr>
        <w:t xml:space="preserve"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</w:t>
      </w:r>
      <w:proofErr w:type="gramStart"/>
      <w:r w:rsidRPr="000A4F31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Pr="000A4F31">
        <w:rPr>
          <w:rFonts w:ascii="Times New Roman" w:hAnsi="Times New Roman" w:cs="Times New Roman"/>
          <w:sz w:val="24"/>
          <w:szCs w:val="24"/>
        </w:rPr>
        <w:t xml:space="preserve"> муниципального района». Показатель рассчитывается по данным, предоставленным учреждениями и предприятиями района в  УСЗН.</w:t>
      </w:r>
    </w:p>
    <w:p w:rsidR="00686553" w:rsidRDefault="00686553" w:rsidP="007C646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№1.</w:t>
      </w:r>
    </w:p>
    <w:p w:rsidR="00474C06" w:rsidRDefault="00474C06" w:rsidP="00712D9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378D" w:rsidRPr="001576EE" w:rsidRDefault="00B9378D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76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и этапы реализации муниципальной программы</w:t>
      </w:r>
    </w:p>
    <w:p w:rsidR="00AF35D7" w:rsidRPr="00AF35D7" w:rsidRDefault="00AF35D7" w:rsidP="001576EE">
      <w:pPr>
        <w:widowControl w:val="0"/>
        <w:autoSpaceDE w:val="0"/>
        <w:autoSpaceDN w:val="0"/>
        <w:adjustRightInd w:val="0"/>
        <w:spacing w:after="0"/>
        <w:ind w:left="36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AF35D7" w:rsidRPr="001576EE" w:rsidRDefault="00B9378D" w:rsidP="001576EE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мероприятий </w:t>
      </w:r>
      <w:r w:rsidR="00C73EAF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предусмотрена в течение 201</w:t>
      </w:r>
      <w:r w:rsidR="00ED5DC8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7344A" w:rsidRP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360BA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12D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года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не имеет строгой разбивки на этапы. Все мероприятия Программы</w:t>
      </w:r>
      <w:r w:rsidR="00712D92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1F9C" w:rsidRPr="001576E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реализуются на протяжении всего срока реализации Программы.</w:t>
      </w:r>
    </w:p>
    <w:p w:rsidR="00712D92" w:rsidRPr="00AF35D7" w:rsidRDefault="00712D92" w:rsidP="001576EE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9275A" w:rsidRDefault="0079275A" w:rsidP="001576EE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мероприятий муниципальной программы</w:t>
      </w:r>
    </w:p>
    <w:p w:rsidR="009A1E50" w:rsidRDefault="009A1E50" w:rsidP="009A1E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4678"/>
        <w:gridCol w:w="567"/>
        <w:gridCol w:w="907"/>
        <w:gridCol w:w="907"/>
        <w:gridCol w:w="907"/>
        <w:gridCol w:w="907"/>
        <w:gridCol w:w="908"/>
      </w:tblGrid>
      <w:tr w:rsidR="00614561" w:rsidRPr="00D32C03" w:rsidTr="00FC2166">
        <w:trPr>
          <w:cantSplit/>
          <w:trHeight w:val="24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0BA2" w:rsidRPr="00614561" w:rsidRDefault="00360BA2" w:rsidP="003B394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0BA2" w:rsidRPr="00614561" w:rsidRDefault="00360BA2" w:rsidP="009A1E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2017г.,  тыс.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60BA2" w:rsidRPr="00614561" w:rsidRDefault="00360BA2" w:rsidP="009A1E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2018г., тыс.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0BA2" w:rsidRPr="00614561" w:rsidRDefault="00360BA2" w:rsidP="00360BA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2019г., тыс.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0BA2" w:rsidRPr="00614561" w:rsidRDefault="00360BA2" w:rsidP="00360BA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Финансовые затраты, на 2020г., тыс. руб.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60BA2" w:rsidRPr="00614561" w:rsidRDefault="00360BA2" w:rsidP="00FC216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3D79B7" w:rsidRPr="00D32C03" w:rsidTr="00A226B8">
        <w:trPr>
          <w:cantSplit/>
          <w:trHeight w:val="624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9B7" w:rsidRPr="003D79B7" w:rsidRDefault="003D79B7" w:rsidP="003D79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D7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Предоставление </w:t>
            </w:r>
            <w:proofErr w:type="gramStart"/>
            <w:r w:rsidRPr="003D7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мер социальной  поддержки отдельных категорий граждан проживающих</w:t>
            </w:r>
            <w:proofErr w:type="gramEnd"/>
            <w:r w:rsidRPr="003D79B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на территории Катав-Ивановского муниципального района</w:t>
            </w:r>
          </w:p>
        </w:tc>
      </w:tr>
      <w:tr w:rsidR="00614561" w:rsidRPr="00D32C03" w:rsidTr="00FC2166">
        <w:trPr>
          <w:cantSplit/>
          <w:trHeight w:val="2258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  <w:proofErr w:type="gramEnd"/>
          </w:p>
          <w:p w:rsidR="008B3106" w:rsidRPr="00614561" w:rsidRDefault="008B3106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951016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393E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393E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93E5E" w:rsidP="0036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93E5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951016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23791,1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93E5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25748,0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93E5E" w:rsidP="0036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26269,3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93E5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26269,3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951016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18570,7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93E5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19101,4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93E5E" w:rsidP="00360B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19789,4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93E5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20580,9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951016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2448,9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93E5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2649,9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393E5E" w:rsidRDefault="00393E5E" w:rsidP="00360BA2">
            <w:pPr>
              <w:spacing w:line="240" w:lineRule="auto"/>
              <w:rPr>
                <w:sz w:val="20"/>
                <w:szCs w:val="20"/>
              </w:rPr>
            </w:pPr>
            <w:r w:rsidRPr="00393E5E">
              <w:rPr>
                <w:rFonts w:ascii="Times New Roman" w:hAnsi="Times New Roman"/>
                <w:sz w:val="20"/>
                <w:szCs w:val="20"/>
              </w:rPr>
              <w:t>2755,9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93E5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2866,3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гражданам, подвергшимся воздействию радиации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951016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447,9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5E395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355,3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E395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400,5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E395E" w:rsidP="005E3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416,5</w:t>
            </w: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1462,5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E855D4" w:rsidRPr="00FC2166" w:rsidTr="00EA04B8">
        <w:trPr>
          <w:cantSplit/>
          <w:trHeight w:val="1283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5D4" w:rsidRPr="00614561" w:rsidRDefault="00E855D4" w:rsidP="00E855D4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55D4" w:rsidRPr="00614561" w:rsidRDefault="00E855D4" w:rsidP="00EA04B8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Ежемесячное пособие по уходу за ребенком в возрасте от полутора до трех лет в соответствии с Законом Челябинской области «О ежемесячном пособии по уходу за ребенком в возрасте от полутора до трех лет»</w:t>
            </w:r>
            <w:proofErr w:type="gramEnd"/>
          </w:p>
          <w:p w:rsidR="00E855D4" w:rsidRPr="00614561" w:rsidRDefault="00E855D4" w:rsidP="00EA04B8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855D4" w:rsidRPr="00614561" w:rsidRDefault="00E855D4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</w:t>
            </w: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55D4" w:rsidRDefault="00EA04B8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1835,4</w:t>
            </w:r>
          </w:p>
          <w:p w:rsidR="00EA04B8" w:rsidRPr="00614561" w:rsidRDefault="00EA04B8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855D4" w:rsidRPr="00614561" w:rsidRDefault="00E855D4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55D4" w:rsidRPr="00614561" w:rsidRDefault="00E855D4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1747,5</w:t>
            </w:r>
          </w:p>
          <w:p w:rsidR="00E855D4" w:rsidRPr="00614561" w:rsidRDefault="00E855D4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55D4" w:rsidRPr="00614561" w:rsidRDefault="00E855D4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1747,5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55D4" w:rsidRPr="00614561" w:rsidRDefault="00E855D4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1747,5</w:t>
            </w:r>
          </w:p>
          <w:p w:rsidR="00E855D4" w:rsidRPr="00614561" w:rsidRDefault="00E855D4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855D4" w:rsidRPr="00FC2166" w:rsidRDefault="00E855D4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360B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626,8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360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(компенсация расходов на уплату взноса на капитальный ремонт общего имущества в многоквартирном доме)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D41861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251,6</w:t>
            </w:r>
          </w:p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5E395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2634,5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E395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2776,9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E395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2776,9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дополнительных мер социальной поддержки отдельных категорий граждан в Челябинской области (адресная субсидия гражданам в связи с ростом платы за коммунальные услуги)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D41861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E395E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дополнительных мер социальной поддержки в соответствии с Законом Челябинской области «О дополнительных мерах социальной поддержки детей погибших участников ВОВ и приравненных к ним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D418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D418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0BA2" w:rsidRPr="003753C2" w:rsidRDefault="003753C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407,1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3753C2" w:rsidRDefault="003753C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407,1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3753C2" w:rsidRDefault="003753C2" w:rsidP="00037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407,1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3753C2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753C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B579D3">
        <w:trPr>
          <w:cantSplit/>
          <w:trHeight w:val="62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гражданам субсидий на оплату жилого</w:t>
            </w:r>
            <w:r w:rsidR="00B579D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помещения и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D4186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45039,5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47195,6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48782,4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49474,2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D4186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13800,1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814DC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13530,2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814DC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13530,2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814DC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13530,2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D4186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31032,7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814DC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30781,9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DCB" w:rsidRPr="00614561" w:rsidRDefault="00814DCB" w:rsidP="0081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30781,9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DCB" w:rsidRPr="00614561" w:rsidRDefault="00814DCB" w:rsidP="0081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eastAsia="ru-RU"/>
              </w:rPr>
              <w:t>30781,9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7D0768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478,8</w:t>
            </w:r>
          </w:p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814DC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489,0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814DC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489,0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814DC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489,0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7D0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193</w:t>
            </w:r>
            <w:r w:rsidR="007D07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19513,9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A09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19513,9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5A090E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A090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19513,9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7D0768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1878,4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814DC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1658,4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814DC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1700,7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814DC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1744,6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1A1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Default="00304954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961,8</w:t>
            </w:r>
          </w:p>
          <w:p w:rsidR="00304954" w:rsidRPr="00614561" w:rsidRDefault="00304954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AE13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1074,7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E13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1074,7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E13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1074,7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04954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583,3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AE13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412,2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E13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428,7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E13C1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445,8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60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04954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4155,7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814DC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3987,1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814DC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3987,1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814DC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3987,1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</w:t>
            </w:r>
            <w:r w:rsidR="008102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счет средств областного бюджета</w:t>
            </w:r>
          </w:p>
          <w:p w:rsidR="008102B9" w:rsidRPr="00614561" w:rsidRDefault="008102B9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04954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4979,4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AA5377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6745,2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A5377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6745,2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A5377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6745,2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614561" w:rsidRDefault="00304954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14621,8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BA2" w:rsidRPr="00614561" w:rsidRDefault="00814DC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14019,2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614561" w:rsidRDefault="00814DC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14019,2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614561" w:rsidRDefault="00814DCB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14019,2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FC216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 (организация и осуществление деятельности отдела субсидий)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614561" w:rsidRDefault="00304954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3206,5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60BA2" w:rsidRPr="00614561" w:rsidRDefault="00360BA2">
            <w:pPr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3003,1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614561" w:rsidRDefault="00AA537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3003,1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614561" w:rsidRDefault="00360BA2">
            <w:pPr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3003,1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8102B9">
        <w:trPr>
          <w:cantSplit/>
          <w:trHeight w:val="9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Организация </w:t>
            </w: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работы органов управления социальной защиты населения муниципальных образований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2321F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7318,0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AA5377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7139,6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A537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6904,6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A5377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6904,6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614561" w:rsidRPr="00D32C03" w:rsidTr="008102B9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Default="002321F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1409,1</w:t>
            </w:r>
          </w:p>
          <w:p w:rsidR="002321FA" w:rsidRPr="00614561" w:rsidRDefault="002321F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BA2" w:rsidRPr="00614561" w:rsidRDefault="00360BA2">
            <w:pPr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AA5377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614561" w:rsidRDefault="00360BA2">
            <w:pPr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1312,0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BA2" w:rsidRPr="00FC2166" w:rsidRDefault="00360BA2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505B3" w:rsidRPr="00D32C03" w:rsidTr="008102B9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 дополнительных мерах социальной защиты ветеранов в ЧО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2321FA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505B3" w:rsidRPr="00D32C03" w:rsidTr="008102B9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Меры социальной поддержки граждан</w:t>
            </w:r>
            <w:r w:rsidR="008102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(новогодние подарки, материальная помощь)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1290,0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1790,0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Default="007505B3" w:rsidP="00E53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</w:p>
          <w:p w:rsidR="007505B3" w:rsidRDefault="007505B3" w:rsidP="00E539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  </w:t>
            </w: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, </w:t>
            </w:r>
          </w:p>
          <w:p w:rsidR="007505B3" w:rsidRPr="00FC2166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7505B3" w:rsidRPr="00D32C03" w:rsidTr="008102B9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мероприятия в области социальной политики (Совет ветеранов)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550,0</w:t>
            </w:r>
          </w:p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505B3" w:rsidRPr="00D32C03" w:rsidTr="008102B9">
        <w:trPr>
          <w:cantSplit/>
          <w:trHeight w:val="62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292,1</w:t>
            </w:r>
          </w:p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D743E0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</w:t>
            </w:r>
            <w:r w:rsidR="007505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505B3" w:rsidRPr="00D32C03" w:rsidTr="008102B9">
        <w:trPr>
          <w:cantSplit/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Меры социальной поддержки граждан</w:t>
            </w:r>
            <w:r w:rsidR="008102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(поддержка </w:t>
            </w:r>
            <w:proofErr w:type="gramStart"/>
            <w:r w:rsidR="008102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семей</w:t>
            </w:r>
            <w:proofErr w:type="gramEnd"/>
            <w:r w:rsidR="008102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которых родилось одновременно двое и более детей)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505B3" w:rsidRPr="00D32C03" w:rsidTr="008102B9">
        <w:trPr>
          <w:cantSplit/>
          <w:trHeight w:val="5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мероприятия в области социальной политики</w:t>
            </w:r>
            <w:r w:rsidR="008102B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(почетные граждане)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930,0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505B3" w:rsidRPr="00D32C03" w:rsidTr="00FC216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Default="007505B3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Решение Собрания депутатов Катав-Ивановского муниципального района "Об утверждении положения о назначении и выплате пенсии за выслугу лет муниципальным служащим в органах местного самоуправления Катав-Ивановского муниципального района"</w:t>
            </w:r>
            <w:proofErr w:type="gramEnd"/>
          </w:p>
          <w:p w:rsidR="00410AF7" w:rsidRPr="00614561" w:rsidRDefault="00410AF7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5667,8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5874,5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6166,8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6459,2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505B3" w:rsidRPr="00D32C03" w:rsidTr="008102B9">
        <w:trPr>
          <w:cantSplit/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7505B3" w:rsidRPr="00D32C03" w:rsidTr="008102B9">
        <w:trPr>
          <w:cantSplit/>
          <w:trHeight w:val="39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Проезд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131,2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УСЗН</w:t>
            </w:r>
          </w:p>
        </w:tc>
      </w:tr>
      <w:tr w:rsidR="00180355" w:rsidRPr="00D32C03" w:rsidTr="00E539AC">
        <w:trPr>
          <w:cantSplit/>
          <w:trHeight w:val="180"/>
        </w:trPr>
        <w:tc>
          <w:tcPr>
            <w:tcW w:w="51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0355" w:rsidRPr="00614561" w:rsidRDefault="00180355" w:rsidP="001B3A6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Объем финансирования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5" w:rsidRPr="001B3A6D" w:rsidRDefault="0018035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5" w:rsidRPr="00B84126" w:rsidRDefault="00180355" w:rsidP="00F527C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46723,4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5" w:rsidRPr="00B84126" w:rsidRDefault="00180355" w:rsidP="00372F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4126">
              <w:rPr>
                <w:rFonts w:ascii="Times New Roman" w:hAnsi="Times New Roman" w:cs="Times New Roman"/>
                <w:sz w:val="18"/>
                <w:szCs w:val="18"/>
              </w:rPr>
              <w:t>47862,0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5" w:rsidRPr="00B84126" w:rsidRDefault="00180355" w:rsidP="00372F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4126">
              <w:rPr>
                <w:rFonts w:ascii="Times New Roman" w:hAnsi="Times New Roman" w:cs="Times New Roman"/>
                <w:sz w:val="18"/>
                <w:szCs w:val="18"/>
              </w:rPr>
              <w:t>49222,5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5" w:rsidRPr="00B84126" w:rsidRDefault="00180355" w:rsidP="00372F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Pr="00F527CF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,4</w:t>
            </w:r>
            <w:r w:rsidRPr="00F527C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0355" w:rsidRPr="00FC2166" w:rsidRDefault="00180355" w:rsidP="00836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 xml:space="preserve">УСЗН, </w:t>
            </w: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</w:t>
            </w:r>
          </w:p>
          <w:p w:rsidR="00180355" w:rsidRPr="00B84126" w:rsidRDefault="0018035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предприятия и организации района</w:t>
            </w:r>
          </w:p>
        </w:tc>
      </w:tr>
      <w:tr w:rsidR="00180355" w:rsidRPr="00D32C03" w:rsidTr="00E539AC">
        <w:trPr>
          <w:cantSplit/>
          <w:trHeight w:val="177"/>
        </w:trPr>
        <w:tc>
          <w:tcPr>
            <w:tcW w:w="51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355" w:rsidRDefault="00180355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5" w:rsidRPr="001B3A6D" w:rsidRDefault="0018035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5" w:rsidRPr="00B84126" w:rsidRDefault="00180355" w:rsidP="00F527C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152017,7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5" w:rsidRPr="00B84126" w:rsidRDefault="00180355" w:rsidP="00372F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155800</w:t>
            </w:r>
            <w:r w:rsidRPr="00B84126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5" w:rsidRPr="00B84126" w:rsidRDefault="00180355" w:rsidP="00372F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4126">
              <w:rPr>
                <w:rFonts w:ascii="Times New Roman" w:hAnsi="Times New Roman" w:cs="Times New Roman"/>
                <w:sz w:val="18"/>
                <w:szCs w:val="18"/>
              </w:rPr>
              <w:t>157356,9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5" w:rsidRPr="00B84126" w:rsidRDefault="00180355" w:rsidP="00372F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158113,3</w:t>
            </w:r>
          </w:p>
        </w:tc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355" w:rsidRPr="00B84126" w:rsidRDefault="0018035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180355" w:rsidRPr="00D32C03" w:rsidTr="00E539AC">
        <w:trPr>
          <w:cantSplit/>
          <w:trHeight w:val="177"/>
        </w:trPr>
        <w:tc>
          <w:tcPr>
            <w:tcW w:w="51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5" w:rsidRDefault="00180355" w:rsidP="001B3A6D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5" w:rsidRPr="001B3A6D" w:rsidRDefault="0018035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5" w:rsidRPr="00B84126" w:rsidRDefault="00180355" w:rsidP="00F527C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9408,8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5" w:rsidRPr="00B84126" w:rsidRDefault="00180355" w:rsidP="00372F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4126">
              <w:rPr>
                <w:rFonts w:ascii="Times New Roman" w:hAnsi="Times New Roman" w:cs="Times New Roman"/>
                <w:sz w:val="18"/>
                <w:szCs w:val="18"/>
              </w:rPr>
              <w:t>9770,8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5" w:rsidRPr="00B84126" w:rsidRDefault="00180355" w:rsidP="00372F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84126">
              <w:rPr>
                <w:rFonts w:ascii="Times New Roman" w:hAnsi="Times New Roman" w:cs="Times New Roman"/>
                <w:sz w:val="18"/>
                <w:szCs w:val="18"/>
              </w:rPr>
              <w:t>7223,1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5" w:rsidRPr="00B84126" w:rsidRDefault="00180355" w:rsidP="00372F93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7515,5</w:t>
            </w:r>
          </w:p>
        </w:tc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0355" w:rsidRPr="00B84126" w:rsidRDefault="00180355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527CF" w:rsidRPr="00D32C03" w:rsidTr="00E539AC">
        <w:trPr>
          <w:cantSplit/>
          <w:trHeight w:val="177"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1B3A6D" w:rsidRDefault="00F527CF" w:rsidP="00E539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B84126" w:rsidRDefault="00D22550" w:rsidP="00E539A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208149,9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B84126" w:rsidRDefault="00814DCB" w:rsidP="00F527C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213433,3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B84126" w:rsidRDefault="00180355" w:rsidP="00F527CF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213802,5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355" w:rsidRPr="00B84126" w:rsidRDefault="00180355" w:rsidP="00E539A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215769,2</w:t>
            </w:r>
          </w:p>
        </w:tc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7CF" w:rsidRPr="00B84126" w:rsidRDefault="00F527CF" w:rsidP="00E539AC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7505B3" w:rsidRPr="00D32C03" w:rsidTr="00A226B8">
        <w:trPr>
          <w:cantSplit/>
          <w:trHeight w:val="1134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5B3" w:rsidRPr="00A226B8" w:rsidRDefault="007505B3" w:rsidP="00A22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226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</w:tr>
      <w:tr w:rsidR="007505B3" w:rsidRPr="00D32C03" w:rsidTr="00FC2166">
        <w:trPr>
          <w:cantSplit/>
          <w:trHeight w:val="14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886156">
            <w:pPr>
              <w:spacing w:before="108" w:after="108"/>
              <w:jc w:val="both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eastAsia="Calibri" w:hAnsi="Times New Roman" w:cs="Times New Roman"/>
                <w:sz w:val="20"/>
                <w:szCs w:val="20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F50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  <w:p w:rsidR="007505B3" w:rsidRPr="00614561" w:rsidRDefault="007505B3" w:rsidP="00AC3F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 xml:space="preserve">  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813F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17844,7</w:t>
            </w:r>
          </w:p>
          <w:p w:rsidR="007505B3" w:rsidRPr="00614561" w:rsidRDefault="007505B3" w:rsidP="00004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 xml:space="preserve">    19,7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EF2F43" w:rsidRDefault="000424FA" w:rsidP="00813F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17789,7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EF2F43" w:rsidRDefault="000424FA" w:rsidP="00813F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17789,7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EF2F43" w:rsidRDefault="000424FA" w:rsidP="00813F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17789,7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FC2166">
            <w:pPr>
              <w:pStyle w:val="af1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 СРЦ </w:t>
            </w:r>
          </w:p>
          <w:p w:rsidR="007505B3" w:rsidRPr="00FC2166" w:rsidRDefault="007505B3" w:rsidP="00FC2166">
            <w:pPr>
              <w:pStyle w:val="af1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E539AC" w:rsidRPr="00D32C03" w:rsidTr="00410AF7">
        <w:trPr>
          <w:cantSplit/>
          <w:trHeight w:val="340"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AC" w:rsidRPr="008102B9" w:rsidRDefault="00E539AC" w:rsidP="008102B9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AC" w:rsidRPr="00E539AC" w:rsidRDefault="008102B9" w:rsidP="008102B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17864,4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9AC" w:rsidRPr="00E539AC" w:rsidRDefault="000424FA" w:rsidP="00E539A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424FA">
              <w:rPr>
                <w:rFonts w:ascii="Times New Roman" w:hAnsi="Times New Roman" w:cs="Times New Roman"/>
                <w:b/>
                <w:sz w:val="18"/>
                <w:szCs w:val="18"/>
              </w:rPr>
              <w:t>17789,7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AC" w:rsidRPr="00E539AC" w:rsidRDefault="000424FA" w:rsidP="00E539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424FA">
              <w:rPr>
                <w:rFonts w:ascii="Times New Roman" w:hAnsi="Times New Roman" w:cs="Times New Roman"/>
                <w:b/>
                <w:sz w:val="18"/>
                <w:szCs w:val="18"/>
              </w:rPr>
              <w:t>17789,7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AC" w:rsidRPr="00E539AC" w:rsidRDefault="000424FA" w:rsidP="00E539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424FA">
              <w:rPr>
                <w:rFonts w:ascii="Times New Roman" w:hAnsi="Times New Roman" w:cs="Times New Roman"/>
                <w:b/>
                <w:sz w:val="18"/>
                <w:szCs w:val="18"/>
              </w:rPr>
              <w:t>17789,7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9AC" w:rsidRPr="008102B9" w:rsidRDefault="008102B9" w:rsidP="00E539AC">
            <w:pPr>
              <w:pStyle w:val="af1"/>
              <w:ind w:left="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МУСО СРЦ </w:t>
            </w:r>
          </w:p>
        </w:tc>
      </w:tr>
      <w:tr w:rsidR="007505B3" w:rsidRPr="00D32C03" w:rsidTr="00A226B8">
        <w:trPr>
          <w:cantSplit/>
          <w:trHeight w:val="1425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5B3" w:rsidRPr="00A226B8" w:rsidRDefault="007505B3" w:rsidP="00A226B8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gramStart"/>
            <w:r w:rsidRPr="00A226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A226B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3 </w:t>
            </w:r>
            <w:r w:rsidRPr="00A226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 18 лет,  включая оказание им социально-бытовых услуг, социально-медицинских услуг, социально - психологических услуг, социально-педагогических услуг, социально-трудовых услуг, социально-правовых услуг</w:t>
            </w:r>
            <w:r w:rsidRPr="00A226B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proofErr w:type="gramEnd"/>
          </w:p>
        </w:tc>
      </w:tr>
      <w:tr w:rsidR="007505B3" w:rsidRPr="00D32C03" w:rsidTr="00410AF7">
        <w:trPr>
          <w:cantSplit/>
          <w:trHeight w:val="20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1576E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61456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3 </w:t>
            </w: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до 18 лет,  включая оказание им социально-бытовых услуг, социально-медицинских услуг, социальн</w:t>
            </w:r>
            <w:proofErr w:type="gramStart"/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614561">
              <w:rPr>
                <w:rFonts w:ascii="Times New Roman" w:hAnsi="Times New Roman" w:cs="Times New Roman"/>
                <w:sz w:val="20"/>
                <w:szCs w:val="20"/>
              </w:rPr>
              <w:t xml:space="preserve"> психологических услуг, социально-педагогических услуг, социально-трудовых услуг, социально-правовых услуг.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F506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4561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071901" w:rsidP="00AC3A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26589,0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A26DE7" w:rsidRDefault="00ED64EF" w:rsidP="009A1E5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25449,3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A26DE7" w:rsidRDefault="00ED64EF" w:rsidP="009A1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25449,3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A26DE7" w:rsidRDefault="00ED64EF" w:rsidP="009A1E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25449,3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FC216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 w:rsidR="00410AF7">
              <w:rPr>
                <w:rFonts w:ascii="Times New Roman" w:hAnsi="Times New Roman" w:cs="Times New Roman"/>
                <w:sz w:val="16"/>
                <w:szCs w:val="16"/>
              </w:rPr>
              <w:t>«</w:t>
            </w: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>Центр</w:t>
            </w:r>
            <w:r w:rsidR="00410AF7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7505B3" w:rsidRPr="00FC2166" w:rsidRDefault="007505B3" w:rsidP="00FC216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(в рамках муниципального задания)</w:t>
            </w:r>
          </w:p>
        </w:tc>
      </w:tr>
      <w:tr w:rsidR="00071901" w:rsidRPr="008102B9" w:rsidTr="000F1756">
        <w:trPr>
          <w:cantSplit/>
          <w:trHeight w:val="283"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01" w:rsidRPr="008102B9" w:rsidRDefault="00071901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01" w:rsidRPr="00071901" w:rsidRDefault="00071901" w:rsidP="00EA0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901">
              <w:rPr>
                <w:rFonts w:ascii="Times New Roman" w:hAnsi="Times New Roman" w:cs="Times New Roman"/>
                <w:b/>
                <w:sz w:val="20"/>
                <w:szCs w:val="20"/>
              </w:rPr>
              <w:t>26589,0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1901" w:rsidRPr="00071901" w:rsidRDefault="00ED64EF" w:rsidP="00EA04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4EF">
              <w:rPr>
                <w:rFonts w:ascii="Times New Roman" w:hAnsi="Times New Roman" w:cs="Times New Roman"/>
                <w:b/>
                <w:sz w:val="20"/>
                <w:szCs w:val="20"/>
              </w:rPr>
              <w:t>25449,3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01" w:rsidRPr="00071901" w:rsidRDefault="00ED64EF" w:rsidP="00EA0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4EF">
              <w:rPr>
                <w:rFonts w:ascii="Times New Roman" w:hAnsi="Times New Roman" w:cs="Times New Roman"/>
                <w:b/>
                <w:sz w:val="20"/>
                <w:szCs w:val="20"/>
              </w:rPr>
              <w:t>25449,3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01" w:rsidRPr="00071901" w:rsidRDefault="00ED64EF" w:rsidP="00EA04B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4EF">
              <w:rPr>
                <w:rFonts w:ascii="Times New Roman" w:hAnsi="Times New Roman" w:cs="Times New Roman"/>
                <w:b/>
                <w:sz w:val="20"/>
                <w:szCs w:val="20"/>
              </w:rPr>
              <w:t>25449,3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901" w:rsidRPr="000F1756" w:rsidRDefault="00071901" w:rsidP="000F1756">
            <w:pPr>
              <w:pStyle w:val="af1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2166">
              <w:rPr>
                <w:rFonts w:ascii="Times New Roman" w:hAnsi="Times New Roman" w:cs="Times New Roman"/>
                <w:sz w:val="16"/>
                <w:szCs w:val="16"/>
              </w:rPr>
              <w:t xml:space="preserve">МКУ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«Центр»</w:t>
            </w:r>
          </w:p>
        </w:tc>
      </w:tr>
      <w:tr w:rsidR="007505B3" w:rsidRPr="00D32C03" w:rsidTr="00181DD5">
        <w:trPr>
          <w:cantSplit/>
          <w:trHeight w:val="850"/>
        </w:trPr>
        <w:tc>
          <w:tcPr>
            <w:tcW w:w="102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5B3" w:rsidRPr="00181DD5" w:rsidRDefault="007505B3" w:rsidP="00181DD5">
            <w:pPr>
              <w:pStyle w:val="af1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D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Реализация переданных государственных полномочий КЦСОН по социальному обслуживанию граждан проживающих на территории </w:t>
            </w:r>
            <w:proofErr w:type="gramStart"/>
            <w:r w:rsidRPr="00181DD5">
              <w:rPr>
                <w:rFonts w:ascii="Times New Roman" w:hAnsi="Times New Roman" w:cs="Times New Roman"/>
                <w:b/>
                <w:sz w:val="20"/>
                <w:szCs w:val="20"/>
              </w:rPr>
              <w:t>Катав-Ивановского</w:t>
            </w:r>
            <w:proofErr w:type="gramEnd"/>
            <w:r w:rsidRPr="00181D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района</w:t>
            </w:r>
          </w:p>
        </w:tc>
      </w:tr>
      <w:tr w:rsidR="00ED64EF" w:rsidRPr="00D32C03" w:rsidTr="00FC2166">
        <w:trPr>
          <w:cantSplit/>
          <w:trHeight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EF" w:rsidRPr="00614561" w:rsidRDefault="00ED64EF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4EF" w:rsidRPr="00614561" w:rsidRDefault="00ED64EF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EF" w:rsidRPr="00614561" w:rsidRDefault="00ED64EF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EF" w:rsidRPr="00614561" w:rsidRDefault="00ED64EF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20723,4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4EF" w:rsidRPr="00EF2F43" w:rsidRDefault="00ED64EF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21653,0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EF" w:rsidRDefault="00ED64EF">
            <w:r w:rsidRPr="007441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21653,0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EF" w:rsidRDefault="00ED64EF">
            <w:r w:rsidRPr="007441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21653,0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EF" w:rsidRPr="00FC2166" w:rsidRDefault="00ED64E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</w:t>
            </w:r>
          </w:p>
          <w:p w:rsidR="00ED64EF" w:rsidRPr="00FC2166" w:rsidRDefault="00ED64E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КЦСОН</w:t>
            </w:r>
          </w:p>
          <w:p w:rsidR="00ED64EF" w:rsidRPr="00FC2166" w:rsidRDefault="00ED64EF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(в рамках муниципального задания)</w:t>
            </w:r>
          </w:p>
        </w:tc>
      </w:tr>
      <w:tr w:rsidR="007505B3" w:rsidRPr="00D32C03" w:rsidTr="000F1756">
        <w:trPr>
          <w:cantSplit/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переданных государственных полномочий по социальному обслуживанию граждан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1327,8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0F1756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7505B3" w:rsidRPr="00D32C03" w:rsidTr="000F1756">
        <w:trPr>
          <w:cantSplit/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F506D0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переданных государственных полномочий по социальному обслуживанию граждан на иные цели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1730F8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861,1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5237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  <w:p w:rsidR="007505B3" w:rsidRPr="00FC2166" w:rsidRDefault="007505B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ED64EF" w:rsidRPr="00D32C03" w:rsidTr="000F1756">
        <w:trPr>
          <w:cantSplit/>
          <w:trHeight w:val="624"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EF" w:rsidRPr="008102B9" w:rsidRDefault="00ED64E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EF" w:rsidRPr="00ED64EF" w:rsidRDefault="00ED64EF" w:rsidP="00F527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4EF">
              <w:rPr>
                <w:rFonts w:ascii="Times New Roman" w:hAnsi="Times New Roman" w:cs="Times New Roman"/>
                <w:b/>
                <w:sz w:val="20"/>
                <w:szCs w:val="20"/>
              </w:rPr>
              <w:t>22912,3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4EF" w:rsidRPr="00ED64EF" w:rsidRDefault="00ED64EF">
            <w:pPr>
              <w:rPr>
                <w:b/>
              </w:rPr>
            </w:pPr>
            <w:r w:rsidRPr="00ED64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21653,0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EF" w:rsidRPr="00ED64EF" w:rsidRDefault="00ED64EF">
            <w:pPr>
              <w:rPr>
                <w:b/>
              </w:rPr>
            </w:pPr>
            <w:r w:rsidRPr="00ED64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21653,0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EF" w:rsidRPr="00ED64EF" w:rsidRDefault="00ED64EF">
            <w:pPr>
              <w:rPr>
                <w:b/>
              </w:rPr>
            </w:pPr>
            <w:r w:rsidRPr="00ED64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21653,0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EF" w:rsidRPr="000F1756" w:rsidRDefault="00ED64EF" w:rsidP="000F17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7505B3" w:rsidRPr="00D32C03" w:rsidTr="000315F7">
        <w:trPr>
          <w:cantSplit/>
          <w:trHeight w:val="624"/>
        </w:trPr>
        <w:tc>
          <w:tcPr>
            <w:tcW w:w="102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5B3" w:rsidRPr="00A6722D" w:rsidRDefault="007505B3" w:rsidP="00A672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72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семей и укрепление семейных ценностей</w:t>
            </w:r>
          </w:p>
        </w:tc>
      </w:tr>
      <w:tr w:rsidR="007505B3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5B3" w:rsidRPr="00614561" w:rsidRDefault="007505B3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поддержка семей и укрепление семейных ценностей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0315F7" w:rsidRPr="000F1756" w:rsidTr="000315F7">
        <w:trPr>
          <w:cantSplit/>
          <w:trHeight w:val="624"/>
        </w:trPr>
        <w:tc>
          <w:tcPr>
            <w:tcW w:w="5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F7" w:rsidRPr="008102B9" w:rsidRDefault="000315F7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F7" w:rsidRPr="00ED64EF" w:rsidRDefault="000315F7" w:rsidP="00F527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4EF">
              <w:rPr>
                <w:rFonts w:ascii="Times New Roman" w:hAnsi="Times New Roman" w:cs="Times New Roman"/>
                <w:b/>
                <w:sz w:val="20"/>
                <w:szCs w:val="20"/>
              </w:rPr>
              <w:t>270,0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5F7" w:rsidRPr="00ED64EF" w:rsidRDefault="000315F7" w:rsidP="00F527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4EF">
              <w:rPr>
                <w:rFonts w:ascii="Times New Roman" w:hAnsi="Times New Roman" w:cs="Times New Roman"/>
                <w:b/>
                <w:sz w:val="20"/>
                <w:szCs w:val="20"/>
              </w:rPr>
              <w:t>270,0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F7" w:rsidRPr="00410AF7" w:rsidRDefault="000315F7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F7" w:rsidRPr="00410AF7" w:rsidRDefault="000315F7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5F7" w:rsidRPr="000F1756" w:rsidRDefault="000315F7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7505B3" w:rsidRPr="00D32C03" w:rsidTr="00F91387">
        <w:trPr>
          <w:cantSplit/>
          <w:trHeight w:val="624"/>
        </w:trPr>
        <w:tc>
          <w:tcPr>
            <w:tcW w:w="102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5B3" w:rsidRPr="00C32E45" w:rsidRDefault="00D34AB3" w:rsidP="00C3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4AB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Предоставление срочных социальных услуг для преодоления трудной жизненной ситуации</w:t>
            </w:r>
          </w:p>
        </w:tc>
      </w:tr>
      <w:tr w:rsidR="007505B3" w:rsidRPr="00D32C03" w:rsidTr="00FC2166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05B3" w:rsidRPr="00614561" w:rsidRDefault="007505B3" w:rsidP="00886156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срочных социальных услуг для преодоления трудной жизненной ситуации</w:t>
            </w:r>
            <w:r w:rsidR="00CE72B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="00CE72B7" w:rsidRPr="00CE72B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срочных социальных услуг долгожителям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A43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614561" w:rsidRDefault="007505B3" w:rsidP="009A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5B3" w:rsidRPr="00FC2166" w:rsidRDefault="007505B3" w:rsidP="00FC21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FC2166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E35AAF" w:rsidRPr="00D32C03" w:rsidTr="00E35AAF">
        <w:trPr>
          <w:cantSplit/>
          <w:trHeight w:val="624"/>
        </w:trPr>
        <w:tc>
          <w:tcPr>
            <w:tcW w:w="56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AF" w:rsidRPr="008102B9" w:rsidRDefault="00E35AAF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AF" w:rsidRPr="00ED64EF" w:rsidRDefault="00E35AAF" w:rsidP="00E35A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4EF">
              <w:rPr>
                <w:rFonts w:ascii="Times New Roman" w:hAnsi="Times New Roman" w:cs="Times New Roman"/>
                <w:b/>
                <w:sz w:val="20"/>
                <w:szCs w:val="20"/>
              </w:rPr>
              <w:t>200,0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AAF" w:rsidRPr="00ED64EF" w:rsidRDefault="00E35AAF" w:rsidP="00F527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4EF">
              <w:rPr>
                <w:rFonts w:ascii="Times New Roman" w:hAnsi="Times New Roman" w:cs="Times New Roman"/>
                <w:b/>
                <w:sz w:val="20"/>
                <w:szCs w:val="20"/>
              </w:rPr>
              <w:t>150,0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AF" w:rsidRPr="00410AF7" w:rsidRDefault="00E35AAF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AF" w:rsidRPr="00410AF7" w:rsidRDefault="00E35AAF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AAF" w:rsidRPr="000F1756" w:rsidRDefault="00E35AAF" w:rsidP="00F52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</w:p>
        </w:tc>
      </w:tr>
      <w:tr w:rsidR="007505B3" w:rsidRPr="00D32C03" w:rsidTr="00D34AB3">
        <w:trPr>
          <w:cantSplit/>
          <w:trHeight w:val="624"/>
        </w:trPr>
        <w:tc>
          <w:tcPr>
            <w:tcW w:w="102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5B3" w:rsidRPr="00DC7993" w:rsidRDefault="00D34AB3" w:rsidP="00B033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Реабилитация инвалидов различными методами</w:t>
            </w:r>
            <w:r w:rsidR="007505B3" w:rsidRPr="00DC79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13D17" w:rsidRPr="00FC2166" w:rsidTr="00D13D17">
        <w:trPr>
          <w:cantSplit/>
          <w:trHeight w:val="56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7" w:rsidRPr="00614561" w:rsidRDefault="00D13D17" w:rsidP="00EA04B8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17" w:rsidRPr="00614561" w:rsidRDefault="00D13D17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Научно-методическое и информационно-статистическое обеспечение профессиональная реабилитация 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D17" w:rsidRPr="00614561" w:rsidRDefault="00D13D17" w:rsidP="00EA04B8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7" w:rsidRPr="00614561" w:rsidRDefault="00D13D17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252,1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17" w:rsidRDefault="00D13D17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250,5</w:t>
            </w:r>
          </w:p>
          <w:p w:rsidR="00D13D17" w:rsidRPr="00614561" w:rsidRDefault="00D13D17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7" w:rsidRPr="00614561" w:rsidRDefault="00D13D17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7" w:rsidRPr="00614561" w:rsidRDefault="00D13D17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13D17" w:rsidRPr="00FC2166" w:rsidRDefault="00D13D17" w:rsidP="00D13D1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C2166">
              <w:rPr>
                <w:rFonts w:ascii="Times New Roman" w:hAnsi="Times New Roman"/>
                <w:sz w:val="16"/>
                <w:szCs w:val="16"/>
              </w:rPr>
              <w:t>УСЗН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D13D17" w:rsidRDefault="00D13D17" w:rsidP="00D13D17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3D17">
              <w:rPr>
                <w:rFonts w:ascii="Times New Roman" w:hAnsi="Times New Roman"/>
                <w:sz w:val="16"/>
                <w:szCs w:val="16"/>
              </w:rPr>
              <w:t>МУ КЦСОН,</w:t>
            </w:r>
          </w:p>
          <w:p w:rsidR="00D13D17" w:rsidRPr="00D13D17" w:rsidRDefault="00D13D17" w:rsidP="00D13D1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13D17">
              <w:rPr>
                <w:rFonts w:ascii="Times New Roman" w:hAnsi="Times New Roman"/>
                <w:sz w:val="14"/>
                <w:szCs w:val="14"/>
              </w:rPr>
              <w:t>Некоммерческие организации инвалидов</w:t>
            </w:r>
          </w:p>
        </w:tc>
      </w:tr>
      <w:tr w:rsidR="00D13D17" w:rsidRPr="00D32C03" w:rsidTr="00EA04B8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7" w:rsidRPr="00614561" w:rsidRDefault="00D13D17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17" w:rsidRPr="00614561" w:rsidRDefault="00D13D17" w:rsidP="0088615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Медицинская реабилитация инвалидов и детей-инвалидов, реабилитация  методами физической культуры  и спорта.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D17" w:rsidRPr="00614561" w:rsidRDefault="00D13D17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7" w:rsidRPr="00614561" w:rsidRDefault="00D13D17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17" w:rsidRPr="00614561" w:rsidRDefault="00D13D17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7" w:rsidRPr="00614561" w:rsidRDefault="00D13D17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7" w:rsidRPr="00614561" w:rsidRDefault="00D13D17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D17" w:rsidRPr="00FD3903" w:rsidRDefault="00D13D17" w:rsidP="00FC2166">
            <w:pPr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D13D17" w:rsidRPr="00D32C03" w:rsidTr="00EA04B8">
        <w:trPr>
          <w:cantSplit/>
          <w:trHeight w:val="1771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7" w:rsidRPr="00614561" w:rsidRDefault="00D13D17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17" w:rsidRPr="00614561" w:rsidRDefault="00D13D17" w:rsidP="0088615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 xml:space="preserve">Обеспечение социального партнерства органами муниципальной власти </w:t>
            </w:r>
            <w:proofErr w:type="gramStart"/>
            <w:r w:rsidRPr="00614561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gramEnd"/>
            <w:r w:rsidRPr="00614561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с общественными организациями инвалидов,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13D17" w:rsidRPr="00614561" w:rsidRDefault="00D13D17" w:rsidP="001A162F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7" w:rsidRPr="00614561" w:rsidRDefault="00D13D17" w:rsidP="00B817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272,0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17" w:rsidRDefault="00D13D17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409,5</w:t>
            </w:r>
          </w:p>
          <w:p w:rsidR="00D13D17" w:rsidRDefault="00D13D17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13D17" w:rsidRPr="00614561" w:rsidRDefault="00D13D17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7" w:rsidRPr="00614561" w:rsidRDefault="00D13D17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7" w:rsidRPr="00614561" w:rsidRDefault="00D13D17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3D17" w:rsidRPr="00FC2166" w:rsidRDefault="00D13D17" w:rsidP="00FC216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13D17" w:rsidRPr="00D32C03" w:rsidTr="00E20C42">
        <w:trPr>
          <w:cantSplit/>
          <w:trHeight w:val="429"/>
        </w:trPr>
        <w:tc>
          <w:tcPr>
            <w:tcW w:w="56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7" w:rsidRPr="008102B9" w:rsidRDefault="00D13D17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7" w:rsidRPr="00ED64EF" w:rsidRDefault="00D13D17" w:rsidP="00E20C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4EF">
              <w:rPr>
                <w:rFonts w:ascii="Times New Roman" w:hAnsi="Times New Roman" w:cs="Times New Roman"/>
                <w:b/>
                <w:sz w:val="20"/>
                <w:szCs w:val="20"/>
              </w:rPr>
              <w:t>594,1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D17" w:rsidRPr="00ED64EF" w:rsidRDefault="00D13D17" w:rsidP="00F527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64EF">
              <w:rPr>
                <w:rFonts w:ascii="Times New Roman" w:hAnsi="Times New Roman" w:cs="Times New Roman"/>
                <w:b/>
                <w:sz w:val="20"/>
                <w:szCs w:val="20"/>
              </w:rPr>
              <w:t>750,0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7" w:rsidRPr="00410AF7" w:rsidRDefault="00D13D17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7" w:rsidRPr="00410AF7" w:rsidRDefault="00D13D17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D17" w:rsidRPr="00FB10A7" w:rsidRDefault="00D13D17" w:rsidP="00FB10A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505B3" w:rsidRPr="00D32C03" w:rsidTr="00DC7993">
        <w:trPr>
          <w:cantSplit/>
          <w:trHeight w:val="623"/>
        </w:trPr>
        <w:tc>
          <w:tcPr>
            <w:tcW w:w="102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5B3" w:rsidRPr="00DC7993" w:rsidRDefault="007505B3" w:rsidP="00DC799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7993">
              <w:rPr>
                <w:rFonts w:ascii="Times New Roman" w:hAnsi="Times New Roman"/>
                <w:b/>
                <w:sz w:val="20"/>
                <w:szCs w:val="20"/>
              </w:rPr>
              <w:t>Формирование доступной среды для инвалидов и других маломобильных групп</w:t>
            </w:r>
          </w:p>
        </w:tc>
      </w:tr>
      <w:tr w:rsidR="00A47FDC" w:rsidRPr="00D32C03" w:rsidTr="00A47FDC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DC" w:rsidRPr="00614561" w:rsidRDefault="00A47FDC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291,7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7FDC" w:rsidRPr="00FC2166" w:rsidRDefault="00A47FDC" w:rsidP="00A47FD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 КЦСОН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FC2166">
              <w:rPr>
                <w:rFonts w:ascii="Times New Roman" w:hAnsi="Times New Roman"/>
                <w:sz w:val="16"/>
                <w:szCs w:val="16"/>
              </w:rPr>
              <w:t>УСЗН, предприятия и организации района</w:t>
            </w:r>
          </w:p>
        </w:tc>
      </w:tr>
      <w:tr w:rsidR="00A47FDC" w:rsidRPr="00D32C03" w:rsidTr="00EA04B8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464D3A">
            <w:pPr>
              <w:pStyle w:val="af1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368,3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FDC" w:rsidRPr="00FC2166" w:rsidRDefault="00A47FDC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7FDC" w:rsidRPr="00D32C03" w:rsidTr="00EA04B8">
        <w:trPr>
          <w:cantSplit/>
          <w:trHeight w:val="11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D13D17" w:rsidRDefault="00A47FDC" w:rsidP="00D13D1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DC" w:rsidRPr="00614561" w:rsidRDefault="00A47FDC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sz w:val="20"/>
                <w:szCs w:val="20"/>
              </w:rPr>
            </w:pPr>
            <w:r w:rsidRPr="0061456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FDC" w:rsidRPr="00FC2166" w:rsidRDefault="00A47FDC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7FDC" w:rsidRPr="00614561" w:rsidTr="00EA04B8">
        <w:trPr>
          <w:cantSplit/>
          <w:trHeight w:val="360"/>
        </w:trPr>
        <w:tc>
          <w:tcPr>
            <w:tcW w:w="510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47FDC" w:rsidRDefault="00A47FDC" w:rsidP="00EA0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Объем финансирования</w:t>
            </w:r>
          </w:p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291,7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DC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FDC" w:rsidRPr="00FC2166" w:rsidRDefault="00A47FDC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7FDC" w:rsidRPr="00614561" w:rsidTr="00EA04B8">
        <w:trPr>
          <w:cantSplit/>
          <w:trHeight w:val="451"/>
        </w:trPr>
        <w:tc>
          <w:tcPr>
            <w:tcW w:w="51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368,3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DC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FDC" w:rsidRPr="00FC2166" w:rsidRDefault="00A47FDC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7FDC" w:rsidRPr="00614561" w:rsidTr="00EA04B8">
        <w:trPr>
          <w:cantSplit/>
          <w:trHeight w:val="415"/>
        </w:trPr>
        <w:tc>
          <w:tcPr>
            <w:tcW w:w="51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РБ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DC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614561" w:rsidRDefault="00A47FDC" w:rsidP="00EA04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7FDC" w:rsidRPr="00FC2166" w:rsidRDefault="00A47FDC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47FDC" w:rsidRPr="00D32C03" w:rsidTr="00EA04B8">
        <w:trPr>
          <w:cantSplit/>
          <w:trHeight w:val="397"/>
        </w:trPr>
        <w:tc>
          <w:tcPr>
            <w:tcW w:w="56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8102B9" w:rsidRDefault="00A47FDC" w:rsidP="00F527CF">
            <w:pPr>
              <w:spacing w:before="108" w:after="108"/>
              <w:jc w:val="center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3A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 по мероприятию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410AF7" w:rsidRDefault="00A47FDC" w:rsidP="00F527C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710,0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7FDC" w:rsidRPr="00410AF7" w:rsidRDefault="00A47FDC" w:rsidP="00F527C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410AF7" w:rsidRDefault="00A47FDC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410AF7" w:rsidRDefault="00A47FDC" w:rsidP="00F527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FDC" w:rsidRPr="00FC2166" w:rsidRDefault="00A47FDC" w:rsidP="00F527CF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76293E" w:rsidTr="00F527CF">
        <w:trPr>
          <w:cantSplit/>
          <w:trHeight w:val="315"/>
        </w:trPr>
        <w:tc>
          <w:tcPr>
            <w:tcW w:w="56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3E" w:rsidRPr="00614561" w:rsidRDefault="0076293E" w:rsidP="00234E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14561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3E" w:rsidRPr="0076293E" w:rsidRDefault="0076293E" w:rsidP="00EA04B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76293E">
              <w:rPr>
                <w:rFonts w:ascii="Times New Roman" w:hAnsi="Times New Roman"/>
                <w:b/>
                <w:sz w:val="18"/>
                <w:szCs w:val="18"/>
              </w:rPr>
              <w:t>277289,7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93E" w:rsidRPr="0076293E" w:rsidRDefault="00ED64EF" w:rsidP="00EA04B8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279495,3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3E" w:rsidRPr="0076293E" w:rsidRDefault="00ED64EF" w:rsidP="00EA04B8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278694,5</w:t>
            </w:r>
          </w:p>
        </w:tc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3E" w:rsidRPr="0076293E" w:rsidRDefault="00ED64EF" w:rsidP="00EA04B8">
            <w:pPr>
              <w:rPr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280661,2</w:t>
            </w:r>
          </w:p>
        </w:tc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3E" w:rsidRPr="00FC2166" w:rsidRDefault="0076293E" w:rsidP="00FC2166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F259B" w:rsidRDefault="008F259B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4769" w:rsidRDefault="00144769" w:rsidP="002B14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59B" w:rsidRDefault="008F259B" w:rsidP="008F259B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Ресурсное обеспечение муниципальной программы</w:t>
      </w:r>
    </w:p>
    <w:p w:rsidR="00886156" w:rsidRPr="00F144D0" w:rsidRDefault="00886156" w:rsidP="00886156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259B" w:rsidRPr="008F259B" w:rsidRDefault="008F259B" w:rsidP="00886156">
      <w:pPr>
        <w:pStyle w:val="af1"/>
        <w:widowControl w:val="0"/>
        <w:autoSpaceDE w:val="0"/>
        <w:autoSpaceDN w:val="0"/>
        <w:adjustRightInd w:val="0"/>
        <w:spacing w:after="0"/>
        <w:ind w:left="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финансирования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</w:t>
      </w:r>
      <w:r w:rsidR="0067667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ит</w:t>
      </w:r>
      <w:r w:rsidR="002D5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771E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5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83B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116 140,7</w:t>
      </w:r>
      <w:r w:rsidR="00CD6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446A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рублей.</w:t>
      </w:r>
    </w:p>
    <w:tbl>
      <w:tblPr>
        <w:tblpPr w:leftFromText="180" w:rightFromText="180" w:vertAnchor="text" w:horzAnchor="margin" w:tblpX="216" w:tblpY="182"/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16"/>
        <w:gridCol w:w="1247"/>
        <w:gridCol w:w="1247"/>
        <w:gridCol w:w="1247"/>
        <w:gridCol w:w="1247"/>
      </w:tblGrid>
      <w:tr w:rsidR="00676678" w:rsidRPr="007D239A" w:rsidTr="00676678">
        <w:tc>
          <w:tcPr>
            <w:tcW w:w="4716" w:type="dxa"/>
          </w:tcPr>
          <w:p w:rsidR="00676678" w:rsidRDefault="00676678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  <w:p w:rsidR="00676678" w:rsidRPr="005A3994" w:rsidRDefault="00676678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:rsidR="00676678" w:rsidRPr="007D239A" w:rsidRDefault="00676678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7г</w:t>
            </w: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47" w:type="dxa"/>
          </w:tcPr>
          <w:p w:rsidR="00676678" w:rsidRPr="007D239A" w:rsidRDefault="00676678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2018г.</w:t>
            </w:r>
          </w:p>
        </w:tc>
        <w:tc>
          <w:tcPr>
            <w:tcW w:w="1247" w:type="dxa"/>
          </w:tcPr>
          <w:p w:rsidR="00676678" w:rsidRPr="007D239A" w:rsidRDefault="00676678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2019г.</w:t>
            </w:r>
          </w:p>
        </w:tc>
        <w:tc>
          <w:tcPr>
            <w:tcW w:w="1247" w:type="dxa"/>
          </w:tcPr>
          <w:p w:rsidR="00676678" w:rsidRPr="007D239A" w:rsidRDefault="00676678" w:rsidP="00676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2020г.</w:t>
            </w:r>
          </w:p>
        </w:tc>
      </w:tr>
      <w:tr w:rsidR="00ED64EF" w:rsidRPr="007D239A" w:rsidTr="00676678">
        <w:tc>
          <w:tcPr>
            <w:tcW w:w="4716" w:type="dxa"/>
          </w:tcPr>
          <w:p w:rsidR="00ED64EF" w:rsidRPr="00C45706" w:rsidRDefault="00ED64EF" w:rsidP="00ED6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247" w:type="dxa"/>
          </w:tcPr>
          <w:p w:rsidR="00ED64EF" w:rsidRPr="00F47CB2" w:rsidRDefault="00ED64EF" w:rsidP="00ED64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218870,9</w:t>
            </w:r>
          </w:p>
        </w:tc>
        <w:tc>
          <w:tcPr>
            <w:tcW w:w="1247" w:type="dxa"/>
          </w:tcPr>
          <w:p w:rsidR="00ED64EF" w:rsidRDefault="00ED64EF" w:rsidP="00ED64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220692,5</w:t>
            </w:r>
          </w:p>
        </w:tc>
        <w:tc>
          <w:tcPr>
            <w:tcW w:w="1247" w:type="dxa"/>
          </w:tcPr>
          <w:p w:rsidR="00ED64EF" w:rsidRDefault="00ED64EF" w:rsidP="00ED64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222248,9</w:t>
            </w:r>
          </w:p>
        </w:tc>
        <w:tc>
          <w:tcPr>
            <w:tcW w:w="1247" w:type="dxa"/>
          </w:tcPr>
          <w:p w:rsidR="00ED64EF" w:rsidRDefault="00ED64EF" w:rsidP="00ED64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223005,3</w:t>
            </w:r>
          </w:p>
        </w:tc>
      </w:tr>
      <w:tr w:rsidR="00ED64EF" w:rsidRPr="007D239A" w:rsidTr="00676678">
        <w:tc>
          <w:tcPr>
            <w:tcW w:w="4716" w:type="dxa"/>
          </w:tcPr>
          <w:p w:rsidR="00ED64EF" w:rsidRPr="00C45706" w:rsidRDefault="00ED64EF" w:rsidP="00ED6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247" w:type="dxa"/>
          </w:tcPr>
          <w:p w:rsidR="00ED64EF" w:rsidRPr="00F47CB2" w:rsidRDefault="00ED64EF" w:rsidP="00ED64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11403,7</w:t>
            </w:r>
          </w:p>
        </w:tc>
        <w:tc>
          <w:tcPr>
            <w:tcW w:w="1247" w:type="dxa"/>
          </w:tcPr>
          <w:p w:rsidR="00ED64EF" w:rsidRPr="00C50054" w:rsidRDefault="00ED64EF" w:rsidP="00ED64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10940,8</w:t>
            </w:r>
          </w:p>
        </w:tc>
        <w:tc>
          <w:tcPr>
            <w:tcW w:w="1247" w:type="dxa"/>
          </w:tcPr>
          <w:p w:rsidR="00ED64EF" w:rsidRPr="007D239A" w:rsidRDefault="00ED64EF" w:rsidP="00ED64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7223,1</w:t>
            </w:r>
          </w:p>
        </w:tc>
        <w:tc>
          <w:tcPr>
            <w:tcW w:w="1247" w:type="dxa"/>
          </w:tcPr>
          <w:p w:rsidR="00ED64EF" w:rsidRPr="007D239A" w:rsidRDefault="00ED64EF" w:rsidP="00ED64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7515,5</w:t>
            </w:r>
          </w:p>
        </w:tc>
      </w:tr>
      <w:tr w:rsidR="00ED64EF" w:rsidRPr="007D239A" w:rsidTr="00676678">
        <w:tc>
          <w:tcPr>
            <w:tcW w:w="4716" w:type="dxa"/>
          </w:tcPr>
          <w:p w:rsidR="00ED64EF" w:rsidRPr="00C45706" w:rsidRDefault="00ED64EF" w:rsidP="00ED6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7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247" w:type="dxa"/>
          </w:tcPr>
          <w:p w:rsidR="00ED64EF" w:rsidRPr="00F47CB2" w:rsidRDefault="00ED64EF" w:rsidP="00ED64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47015,1</w:t>
            </w:r>
          </w:p>
        </w:tc>
        <w:tc>
          <w:tcPr>
            <w:tcW w:w="1247" w:type="dxa"/>
          </w:tcPr>
          <w:p w:rsidR="00ED64EF" w:rsidRPr="007D239A" w:rsidRDefault="00ED64EF" w:rsidP="00ED64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47862,0</w:t>
            </w:r>
          </w:p>
        </w:tc>
        <w:tc>
          <w:tcPr>
            <w:tcW w:w="1247" w:type="dxa"/>
          </w:tcPr>
          <w:p w:rsidR="00ED64EF" w:rsidRPr="007D239A" w:rsidRDefault="00ED64EF" w:rsidP="00ED64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49222,5</w:t>
            </w:r>
          </w:p>
        </w:tc>
        <w:tc>
          <w:tcPr>
            <w:tcW w:w="1247" w:type="dxa"/>
          </w:tcPr>
          <w:p w:rsidR="00ED64EF" w:rsidRPr="007D239A" w:rsidRDefault="00ED64EF" w:rsidP="00ED64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50140,4</w:t>
            </w:r>
          </w:p>
        </w:tc>
      </w:tr>
      <w:tr w:rsidR="00ED64EF" w:rsidRPr="007D239A" w:rsidTr="00676678">
        <w:tc>
          <w:tcPr>
            <w:tcW w:w="4716" w:type="dxa"/>
          </w:tcPr>
          <w:p w:rsidR="00ED64EF" w:rsidRPr="007D239A" w:rsidRDefault="00ED64EF" w:rsidP="00ED64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23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из всех видов бюджетов:</w:t>
            </w:r>
          </w:p>
        </w:tc>
        <w:tc>
          <w:tcPr>
            <w:tcW w:w="1247" w:type="dxa"/>
          </w:tcPr>
          <w:p w:rsidR="00ED64EF" w:rsidRPr="00246D54" w:rsidRDefault="00ED64EF" w:rsidP="00ED64E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277289,7</w:t>
            </w:r>
          </w:p>
        </w:tc>
        <w:tc>
          <w:tcPr>
            <w:tcW w:w="1247" w:type="dxa"/>
          </w:tcPr>
          <w:p w:rsidR="00ED64EF" w:rsidRDefault="00ED64EF" w:rsidP="00ED64EF">
            <w:r>
              <w:rPr>
                <w:rFonts w:ascii="Times New Roman" w:hAnsi="Times New Roman"/>
                <w:b/>
                <w:sz w:val="24"/>
                <w:szCs w:val="24"/>
              </w:rPr>
              <w:t>279495,3</w:t>
            </w:r>
          </w:p>
        </w:tc>
        <w:tc>
          <w:tcPr>
            <w:tcW w:w="1247" w:type="dxa"/>
          </w:tcPr>
          <w:p w:rsidR="00ED64EF" w:rsidRDefault="00ED64EF" w:rsidP="00ED64EF">
            <w:r>
              <w:rPr>
                <w:rFonts w:ascii="Times New Roman" w:hAnsi="Times New Roman"/>
                <w:b/>
                <w:sz w:val="24"/>
                <w:szCs w:val="24"/>
              </w:rPr>
              <w:t>278694,5</w:t>
            </w:r>
          </w:p>
        </w:tc>
        <w:tc>
          <w:tcPr>
            <w:tcW w:w="1247" w:type="dxa"/>
          </w:tcPr>
          <w:p w:rsidR="00ED64EF" w:rsidRDefault="00ED64EF" w:rsidP="00ED64EF">
            <w:r>
              <w:rPr>
                <w:rFonts w:ascii="Times New Roman" w:hAnsi="Times New Roman"/>
                <w:b/>
                <w:sz w:val="24"/>
                <w:szCs w:val="24"/>
              </w:rPr>
              <w:t>280661,2</w:t>
            </w:r>
          </w:p>
        </w:tc>
      </w:tr>
    </w:tbl>
    <w:p w:rsidR="009F528D" w:rsidRDefault="009F528D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647F" w:rsidRPr="005F7064" w:rsidRDefault="00BE70F7" w:rsidP="005F7064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5F7064">
        <w:rPr>
          <w:rFonts w:ascii="Times New Roman" w:hAnsi="Times New Roman" w:cs="Times New Roman"/>
          <w:sz w:val="24"/>
          <w:szCs w:val="24"/>
          <w:lang w:eastAsia="ru-RU"/>
        </w:rPr>
        <w:t>Для</w:t>
      </w:r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10F51" w:rsidRPr="005F7064">
        <w:rPr>
          <w:rFonts w:ascii="Times New Roman" w:hAnsi="Times New Roman" w:cs="Times New Roman"/>
          <w:sz w:val="24"/>
          <w:szCs w:val="24"/>
          <w:lang w:eastAsia="ru-RU"/>
        </w:rPr>
        <w:t>реализаци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310F51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программного мероприятия «</w:t>
      </w:r>
      <w:r w:rsidR="00310F51" w:rsidRPr="005F7064">
        <w:rPr>
          <w:rFonts w:ascii="Times New Roman" w:hAnsi="Times New Roman" w:cs="Times New Roman"/>
          <w:sz w:val="24"/>
          <w:szCs w:val="24"/>
        </w:rPr>
        <w:t>Формирование доступной среды для инвалидов и других маломобильных групп населения»</w:t>
      </w:r>
      <w:r w:rsidRPr="005F7064">
        <w:rPr>
          <w:rFonts w:ascii="Times New Roman" w:hAnsi="Times New Roman" w:cs="Times New Roman"/>
          <w:sz w:val="24"/>
          <w:szCs w:val="24"/>
        </w:rPr>
        <w:t xml:space="preserve"> в 2017 году</w:t>
      </w:r>
      <w:r w:rsidR="00310F51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предусмотрена возможность привлечения средств областного и федерального бюджетов на условиях </w:t>
      </w:r>
      <w:proofErr w:type="spellStart"/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>софинансирования</w:t>
      </w:r>
      <w:proofErr w:type="spellEnd"/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>по</w:t>
      </w:r>
      <w:r w:rsidR="00913D7D" w:rsidRPr="005F706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F7064">
        <w:rPr>
          <w:rFonts w:ascii="Times New Roman" w:hAnsi="Times New Roman" w:cs="Times New Roman"/>
          <w:sz w:val="24"/>
          <w:szCs w:val="24"/>
          <w:lang w:eastAsia="ru-RU"/>
        </w:rPr>
        <w:t>государственной программе Челябинской области «Доступная среда» на 2016-2020 годы.</w:t>
      </w:r>
    </w:p>
    <w:p w:rsidR="00401EC9" w:rsidRDefault="00401EC9" w:rsidP="00F144D0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647F" w:rsidRDefault="0055647F" w:rsidP="002474D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управления и механизм реализации муниципальной программы</w:t>
      </w:r>
    </w:p>
    <w:p w:rsidR="0055647F" w:rsidRDefault="0055647F" w:rsidP="0055647F">
      <w:pPr>
        <w:pStyle w:val="af1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8E5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Управление реализацией муниципальной программы в целом осуществляется ответственным исполнителем муниципальной программы 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 УСЗН</w:t>
      </w:r>
      <w:r w:rsidR="00E7344A" w:rsidRPr="00861EF4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</w:t>
      </w:r>
      <w:r w:rsidR="003F2532" w:rsidRPr="00861E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61EF4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Pr="00861EF4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района.</w:t>
      </w:r>
    </w:p>
    <w:p w:rsid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6A47DE">
        <w:rPr>
          <w:rFonts w:ascii="Times New Roman" w:eastAsia="Times New Roman" w:hAnsi="Times New Roman" w:cs="Times New Roman"/>
          <w:sz w:val="24"/>
          <w:szCs w:val="24"/>
        </w:rPr>
        <w:t>Согласно пункта</w:t>
      </w:r>
      <w:proofErr w:type="gramEnd"/>
      <w:r w:rsidRPr="006A47DE">
        <w:rPr>
          <w:rFonts w:ascii="Times New Roman" w:eastAsia="Times New Roman" w:hAnsi="Times New Roman" w:cs="Times New Roman"/>
          <w:sz w:val="24"/>
          <w:szCs w:val="24"/>
        </w:rPr>
        <w:t xml:space="preserve"> 5.2., 5.4. Порядка принятия решений о разработке муниципальных программ </w:t>
      </w:r>
      <w:proofErr w:type="gramStart"/>
      <w:r w:rsidRPr="006A47DE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Pr="006A47D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района, их формирования и реализации, утвержденного постановлением №827 от 04.10.2017 года ответственный исполнитель программы: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координирует деятельность всех исполнителей по реализации программных мероприятий и несет ответственность за своевременную и качественную реализацию.</w:t>
      </w:r>
    </w:p>
    <w:p w:rsidR="006A47DE" w:rsidRPr="006A47DE" w:rsidRDefault="006A47DE" w:rsidP="006A47D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6A47DE">
        <w:rPr>
          <w:rFonts w:ascii="Times New Roman" w:eastAsia="Times New Roman" w:hAnsi="Times New Roman" w:cs="Times New Roman"/>
          <w:sz w:val="24"/>
          <w:szCs w:val="24"/>
        </w:rPr>
        <w:t>предоставляет годовой отчет о ходе реализации муниципальной программы (подготавливается ответственным исполнителем совместно с соисполнителями) до 01 февраля года, следующего за отчетным, и направляется в отдел экономики Администрации Катав-Ивановского района.</w:t>
      </w:r>
      <w:proofErr w:type="gramEnd"/>
    </w:p>
    <w:p w:rsidR="00203B90" w:rsidRPr="001576EE" w:rsidRDefault="006A47D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УСЗН</w:t>
      </w:r>
      <w:r w:rsidR="00203B90" w:rsidRPr="001576EE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</w:t>
      </w:r>
      <w:proofErr w:type="gramStart"/>
      <w:r w:rsidR="00203B90" w:rsidRPr="001576EE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="00203B90" w:rsidRPr="001576E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размещает утвержденную муниципальную программу на официальном сайте Администрации Катав-Ивановского муниципального района в сети Интернет в разделе «Муниципальные программы» в течение двух недель со дня официального опубликования нормативного правового акта о его утверждении.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EF4">
        <w:rPr>
          <w:rFonts w:ascii="Times New Roman" w:eastAsia="Times New Roman" w:hAnsi="Times New Roman" w:cs="Times New Roman"/>
          <w:sz w:val="24"/>
          <w:szCs w:val="24"/>
        </w:rPr>
        <w:t>Исполнители мероприятий несут ответственность за качественное и своевременное их выполнение, целевое и рациональное использование финансовых средств, предусмотренных муниципальной программой, своевременное информирование координирующего органа о проведенной работе и ее результатах.</w:t>
      </w:r>
    </w:p>
    <w:p w:rsidR="004D1289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3F3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УСЗН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="003F2532" w:rsidRPr="00634C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>Катав-Ивановского</w:t>
      </w:r>
      <w:proofErr w:type="gramEnd"/>
      <w:r w:rsidR="00503BD5" w:rsidRPr="00634CE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4D128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634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информацию об исполнении мероприятий муниципальной программы с указанием сведений о выполнении мероприятий, включающих в себя количественно-качественные показатели и описания выполнения, или информацию о невыполнении мероприятий;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 об осуществлении расходов </w:t>
      </w:r>
      <w:r w:rsidR="00383D11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бюджета,  по реализации мероприятий, включенных в муниципальную программу;</w:t>
      </w:r>
    </w:p>
    <w:p w:rsidR="006608E5" w:rsidRPr="00861EF4" w:rsidRDefault="00861EF4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достижении значений целевых показателей (индикаторов) муниципальной программы</w:t>
      </w:r>
      <w:r w:rsidR="00F144D0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Соисполнители муниципальной программы: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1) организуют исполнение мероприятий муниципальной программы за счет собственных средств;</w:t>
      </w:r>
    </w:p>
    <w:p w:rsidR="006608E5" w:rsidRPr="00861EF4" w:rsidRDefault="00A63023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мере необходимости  ежегодно подготавливают и представляют ответственному исполнителю муниципальную программу заявку на </w:t>
      </w:r>
      <w:proofErr w:type="spellStart"/>
      <w:r w:rsidR="00C73EAF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proofErr w:type="spellEnd"/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муниципальной программы на очередной финансовый год и плановый период;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получают (по мере необходимости) районные  бюджетные ассигнования по получателям бюджетных средств;</w:t>
      </w:r>
    </w:p>
    <w:p w:rsidR="006608E5" w:rsidRPr="00861EF4" w:rsidRDefault="006608E5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осуществляют отбор исполнителей работ и услуг, а также поставщиков продукции по мероприятиям муниципальной программы в соответствии с Федеральным законом от 5 апреля 2013 года № 44-ФЗ «О контрактной системе в сфере закупок товаров, работ, услуг для обеспечения государственных и муниципальных нужд»;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несут ответственность за качественную и своевременную реализацию мероприятий муниципальной программы, обеспечивают эффективное использование средств районного  бюджета, выделяемых на их реализацию;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при необходимости в муниципальную программу вносят изменения и дополнения по программным мероприятиям, механизму реализации, исполнителям, источникам и объемам финансирования (с учетом результатов оценки эффективности муниципальной программы);</w:t>
      </w:r>
    </w:p>
    <w:p w:rsidR="006608E5" w:rsidRPr="00861EF4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608E5"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) участвуют в обсуждении вопросов, связанных с реализацией и финансированием муниципальной программы;</w:t>
      </w:r>
    </w:p>
    <w:p w:rsidR="006608E5" w:rsidRPr="00EB3C1E" w:rsidRDefault="001509AE" w:rsidP="00861EF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608E5" w:rsidRPr="006D50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608E5" w:rsidRPr="00EB3C1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разрабатывают и корректируют плановые значения целевых индикаторов и показателей результативности для мониторинга и ежегодной оценки эффективности реализации муниципальной программы;</w:t>
      </w:r>
    </w:p>
    <w:p w:rsidR="002C151B" w:rsidRPr="003F78AF" w:rsidRDefault="001509AE" w:rsidP="00861EF4">
      <w:pPr>
        <w:pStyle w:val="af1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861EF4">
        <w:rPr>
          <w:rFonts w:ascii="Times New Roman" w:eastAsia="Arial Unicode MS" w:hAnsi="Times New Roman" w:cs="Times New Roman"/>
          <w:sz w:val="24"/>
          <w:szCs w:val="24"/>
        </w:rPr>
        <w:t>9</w:t>
      </w:r>
      <w:r w:rsidR="006608E5" w:rsidRPr="00861EF4">
        <w:rPr>
          <w:rFonts w:ascii="Times New Roman" w:eastAsia="Arial Unicode MS" w:hAnsi="Times New Roman" w:cs="Times New Roman"/>
          <w:sz w:val="24"/>
          <w:szCs w:val="24"/>
        </w:rPr>
        <w:t>) готовят ежегодно в установленном порядке предложения по уточнению перечня мероприятий муниципальной программы на очередной финансовый год, предложения по реализации</w:t>
      </w:r>
      <w:r w:rsidR="003F78AF" w:rsidRPr="00861EF4">
        <w:rPr>
          <w:rFonts w:ascii="Times New Roman" w:eastAsia="Arial Unicode MS" w:hAnsi="Times New Roman" w:cs="Times New Roman"/>
          <w:sz w:val="24"/>
          <w:szCs w:val="24"/>
          <w:lang w:eastAsia="ru-RU"/>
        </w:rPr>
        <w:t>.</w:t>
      </w:r>
    </w:p>
    <w:p w:rsidR="00401EC9" w:rsidRDefault="00401EC9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2B65" w:rsidRDefault="00072B65" w:rsidP="0079275A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1796" w:rsidRPr="00871796" w:rsidRDefault="007D239A" w:rsidP="0087179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Ожидаемые результаты </w:t>
      </w:r>
      <w:r w:rsidR="001E1EE3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реализации муниципальной п</w:t>
      </w: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рограммы </w:t>
      </w:r>
      <w:r w:rsidR="006608E5"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оценка ее </w:t>
      </w:r>
    </w:p>
    <w:p w:rsidR="007D239A" w:rsidRPr="00871796" w:rsidRDefault="006608E5" w:rsidP="0087179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7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социально-экономической эффективности</w:t>
      </w:r>
    </w:p>
    <w:p w:rsidR="007D239A" w:rsidRPr="007D239A" w:rsidRDefault="007D239A" w:rsidP="007D23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903B4A" w:rsidRPr="00903B4A" w:rsidRDefault="00C45706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муниципальной п</w:t>
      </w:r>
      <w:r w:rsidR="00903B4A" w:rsidRPr="00903B4A">
        <w:rPr>
          <w:rFonts w:ascii="Times New Roman" w:hAnsi="Times New Roman" w:cs="Times New Roman"/>
          <w:sz w:val="24"/>
          <w:szCs w:val="24"/>
        </w:rPr>
        <w:t>рограммы может обеспечить достижение следующих результатов: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1) своевременное предоставление гарантированных государством мер социальной поддержки  и других форм социальной защиты обеспечивает рост уровня доходов граждан, что позитивно сказывается на уровне их потребления и качестве жизни;</w:t>
      </w:r>
    </w:p>
    <w:p w:rsidR="00903B4A" w:rsidRPr="001D41F1" w:rsidRDefault="00903B4A" w:rsidP="00F85984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2)  мероприятия, направленные на  поддержку семьи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буду</w:t>
      </w:r>
      <w:r w:rsidRPr="00903B4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 способствовать разрешению проблемы</w:t>
      </w:r>
      <w:r w:rsidRPr="00903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семейного неблагополучия и социального сиротства,  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</w:r>
      <w:r w:rsidR="004B1FB3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903B4A">
        <w:rPr>
          <w:rFonts w:ascii="Times New Roman" w:hAnsi="Times New Roman" w:cs="Times New Roman"/>
          <w:sz w:val="24"/>
          <w:szCs w:val="24"/>
        </w:rPr>
        <w:t xml:space="preserve">) предоставление социально ориентированным некоммерческим организациям субсидии позволит расширить существующую систему социальной поддержки и сохранить </w:t>
      </w:r>
      <w:r w:rsidRPr="00903B4A">
        <w:rPr>
          <w:rFonts w:ascii="Times New Roman" w:hAnsi="Times New Roman" w:cs="Times New Roman"/>
          <w:sz w:val="24"/>
          <w:szCs w:val="24"/>
        </w:rPr>
        <w:lastRenderedPageBreak/>
        <w:t xml:space="preserve">сформировавшееся социальное партнерство между муниципальной властью, активом общественных объединений граждан пожилого возраста и инвалидов;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4) созданию условий для доступного пользования приоритетными объектам жизнедеятельности, услугами городского наземного транспорта позволит обеспечить равные условия жизнедеятельности инвалидов и маломобильных граждан.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>Оценка</w:t>
      </w:r>
      <w:r w:rsidR="00B76EAF">
        <w:rPr>
          <w:rFonts w:ascii="Times New Roman" w:hAnsi="Times New Roman" w:cs="Times New Roman"/>
          <w:sz w:val="24"/>
          <w:szCs w:val="24"/>
        </w:rPr>
        <w:t xml:space="preserve"> достижения цели муниципальной п</w:t>
      </w:r>
      <w:r w:rsidRPr="00903B4A">
        <w:rPr>
          <w:rFonts w:ascii="Times New Roman" w:hAnsi="Times New Roman" w:cs="Times New Roman"/>
          <w:sz w:val="24"/>
          <w:szCs w:val="24"/>
        </w:rPr>
        <w:t xml:space="preserve">рограммы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>производится посредством следующих показателей: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903B4A">
        <w:rPr>
          <w:rFonts w:ascii="Times New Roman" w:hAnsi="Times New Roman" w:cs="Times New Roman"/>
          <w:sz w:val="24"/>
          <w:szCs w:val="24"/>
        </w:rPr>
        <w:t>за их получением.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453BB4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ab/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B76EAF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 xml:space="preserve">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903B4A" w:rsidRPr="00903B4A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1C7230" w:rsidRDefault="00903B4A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социальные услуги и обратившихся за их получением в текущем году</w:t>
      </w:r>
    </w:p>
    <w:p w:rsidR="00903B4A" w:rsidRPr="00B01565" w:rsidRDefault="00B01565" w:rsidP="00B928C0">
      <w:pPr>
        <w:pStyle w:val="af5"/>
        <w:numPr>
          <w:ilvl w:val="0"/>
          <w:numId w:val="30"/>
        </w:numPr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учета в связи с улучшением ситуации в семье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общему количеству семей,</w:t>
      </w:r>
      <w:r w:rsidR="00EA40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1DBD"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3BB4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4093"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="00EA4093">
        <w:rPr>
          <w:rFonts w:ascii="Times New Roman" w:hAnsi="Times New Roman" w:cs="Times New Roman"/>
          <w:sz w:val="24"/>
          <w:szCs w:val="24"/>
        </w:rPr>
        <w:t>*100%/К общ</w:t>
      </w:r>
      <w:r>
        <w:rPr>
          <w:rFonts w:ascii="Times New Roman" w:hAnsi="Times New Roman" w:cs="Times New Roman"/>
          <w:sz w:val="24"/>
          <w:szCs w:val="24"/>
        </w:rPr>
        <w:t>, где</w:t>
      </w:r>
    </w:p>
    <w:p w:rsidR="00B01565" w:rsidRDefault="00B01565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Ксн</w:t>
      </w:r>
      <w:proofErr w:type="spellEnd"/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количество семей, находящихся в социально-опасном положении, снятых </w:t>
      </w:r>
      <w:r w:rsidR="00AF2FFB">
        <w:rPr>
          <w:rFonts w:ascii="Times New Roman" w:hAnsi="Times New Roman" w:cs="Times New Roman"/>
          <w:sz w:val="24"/>
          <w:szCs w:val="24"/>
        </w:rPr>
        <w:t>с учета в связи с улучшением в семье за отчетный период;</w:t>
      </w:r>
    </w:p>
    <w:p w:rsidR="00AF2FFB" w:rsidRPr="00B01565" w:rsidRDefault="00AF2FFB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</w:t>
      </w:r>
      <w:proofErr w:type="gramEnd"/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EA4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общее количество семей, состоящих на учете</w:t>
      </w:r>
      <w:r w:rsidR="00393D4F">
        <w:rPr>
          <w:rFonts w:ascii="Times New Roman" w:hAnsi="Times New Roman" w:cs="Times New Roman"/>
          <w:sz w:val="24"/>
          <w:szCs w:val="24"/>
        </w:rPr>
        <w:t xml:space="preserve"> как семьи, находящиеся в социально-опасном положении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1DBD" w:rsidRDefault="002F1DBD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1DBD">
        <w:rPr>
          <w:rFonts w:ascii="Times New Roman" w:hAnsi="Times New Roman" w:cs="Times New Roman"/>
          <w:sz w:val="24"/>
          <w:szCs w:val="24"/>
          <w:lang w:eastAsia="ru-RU"/>
        </w:rPr>
        <w:t>4)</w:t>
      </w:r>
      <w:r w:rsidR="00B928C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количество</w:t>
      </w:r>
      <w:r w:rsidR="00EA409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общественных организаций инвалидов, а также детей-инвалидов, получивших п</w:t>
      </w:r>
      <w:r w:rsidR="00EA4093">
        <w:rPr>
          <w:rFonts w:ascii="Times New Roman" w:hAnsi="Times New Roman" w:cs="Times New Roman"/>
          <w:sz w:val="24"/>
          <w:szCs w:val="24"/>
          <w:lang w:eastAsia="ru-RU"/>
        </w:rPr>
        <w:t xml:space="preserve">оддержку в рамках реализации 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программы в текущем году. Показатель позволит  оценить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уровень </w:t>
      </w:r>
      <w:r w:rsidRPr="00903B4A">
        <w:rPr>
          <w:rFonts w:ascii="Times New Roman" w:hAnsi="Times New Roman" w:cs="Times New Roman"/>
          <w:sz w:val="24"/>
          <w:szCs w:val="24"/>
        </w:rPr>
        <w:t>социально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03B4A">
        <w:rPr>
          <w:rFonts w:ascii="Times New Roman" w:hAnsi="Times New Roman" w:cs="Times New Roman"/>
          <w:sz w:val="24"/>
          <w:szCs w:val="24"/>
        </w:rPr>
        <w:t xml:space="preserve"> партнерств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03B4A">
        <w:rPr>
          <w:rFonts w:ascii="Times New Roman" w:hAnsi="Times New Roman" w:cs="Times New Roman"/>
          <w:sz w:val="24"/>
          <w:szCs w:val="24"/>
        </w:rPr>
        <w:t xml:space="preserve"> между муниципальной властью</w:t>
      </w:r>
      <w:r>
        <w:rPr>
          <w:rFonts w:ascii="Times New Roman" w:hAnsi="Times New Roman" w:cs="Times New Roman"/>
          <w:sz w:val="24"/>
          <w:szCs w:val="24"/>
        </w:rPr>
        <w:t xml:space="preserve"> и социально-ориентированными некоммерческими организациями инвалидов.  Показатель рассчитывается по данным УСЗН;</w:t>
      </w:r>
    </w:p>
    <w:p w:rsidR="002F1DBD" w:rsidRDefault="002F1DBD" w:rsidP="00F85984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B928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оличество детей-сирот и детей, оставшихся без попечения родителей, устроенных в семьи граждан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Показатель  позволяет оценить эффективность  работы по семейному устройству  детей-сирот и детей, оставшихся без попечения родителей в семьи.</w:t>
      </w:r>
      <w:r w:rsidR="00025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5577">
        <w:rPr>
          <w:rFonts w:ascii="Times New Roman" w:hAnsi="Times New Roman" w:cs="Times New Roman"/>
          <w:sz w:val="24"/>
          <w:szCs w:val="24"/>
        </w:rPr>
        <w:t xml:space="preserve">Показатель рассчитывается по данным </w:t>
      </w:r>
      <w:r w:rsid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УСЗН и МКУ «Центр помощи детям, оставшимся без попечения родителей»</w:t>
      </w:r>
    </w:p>
    <w:p w:rsid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="00B9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</w:t>
      </w:r>
      <w:proofErr w:type="spellStart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Детского дома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DA5D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DA5D96" w:rsidRDefault="00715577" w:rsidP="00F8598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Дп</w:t>
      </w:r>
      <w:proofErr w:type="spellEnd"/>
      <w:r>
        <w:rPr>
          <w:rFonts w:ascii="Times New Roman" w:hAnsi="Times New Roman" w:cs="Times New Roman"/>
          <w:sz w:val="24"/>
          <w:szCs w:val="24"/>
        </w:rPr>
        <w:t>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 w:rsidR="00DA5D96">
        <w:rPr>
          <w:rFonts w:ascii="Times New Roman" w:hAnsi="Times New Roman" w:cs="Times New Roman"/>
          <w:sz w:val="24"/>
          <w:szCs w:val="24"/>
        </w:rPr>
        <w:t>Чп</w:t>
      </w:r>
      <w:proofErr w:type="spellEnd"/>
      <w:r w:rsidR="00DA5D96">
        <w:rPr>
          <w:rFonts w:ascii="Times New Roman" w:hAnsi="Times New Roman" w:cs="Times New Roman"/>
          <w:sz w:val="24"/>
          <w:szCs w:val="24"/>
        </w:rPr>
        <w:t>-и*100%/Ч общ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715577" w:rsidRPr="00715577" w:rsidRDefault="00715577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15577" w:rsidRDefault="00DA5D96" w:rsidP="00F8598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2E11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715577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возрасте от 18 до 23 лет.</w:t>
      </w:r>
    </w:p>
    <w:p w:rsidR="00072B65" w:rsidRPr="00DA5D96" w:rsidRDefault="00715577" w:rsidP="00F85984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9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5577">
        <w:rPr>
          <w:rFonts w:ascii="Times New Roman" w:hAnsi="Times New Roman" w:cs="Times New Roman"/>
          <w:sz w:val="24"/>
          <w:szCs w:val="24"/>
        </w:rPr>
        <w:t xml:space="preserve"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</w:t>
      </w:r>
      <w:proofErr w:type="gramStart"/>
      <w:r w:rsidR="006047E4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="006047E4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715577">
        <w:rPr>
          <w:rFonts w:ascii="Times New Roman" w:hAnsi="Times New Roman" w:cs="Times New Roman"/>
          <w:sz w:val="24"/>
          <w:szCs w:val="24"/>
        </w:rPr>
        <w:t>». Показатель рассчитывается по данным</w:t>
      </w:r>
      <w:r w:rsidR="006047E4">
        <w:rPr>
          <w:rFonts w:ascii="Times New Roman" w:hAnsi="Times New Roman" w:cs="Times New Roman"/>
          <w:sz w:val="24"/>
          <w:szCs w:val="24"/>
        </w:rPr>
        <w:t xml:space="preserve">, предоставленным учреждениями и предприятиями района в </w:t>
      </w:r>
      <w:r w:rsidRPr="00715577">
        <w:rPr>
          <w:rFonts w:ascii="Times New Roman" w:hAnsi="Times New Roman" w:cs="Times New Roman"/>
          <w:sz w:val="24"/>
          <w:szCs w:val="24"/>
        </w:rPr>
        <w:t xml:space="preserve"> УСЗН</w:t>
      </w:r>
      <w:r w:rsidR="006047E4">
        <w:rPr>
          <w:rFonts w:ascii="Times New Roman" w:hAnsi="Times New Roman" w:cs="Times New Roman"/>
          <w:sz w:val="24"/>
          <w:szCs w:val="24"/>
        </w:rPr>
        <w:t>.</w:t>
      </w:r>
    </w:p>
    <w:p w:rsidR="00072B65" w:rsidRDefault="00072B65" w:rsidP="007155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819"/>
        <w:gridCol w:w="794"/>
        <w:gridCol w:w="794"/>
        <w:gridCol w:w="794"/>
        <w:gridCol w:w="794"/>
        <w:gridCol w:w="794"/>
        <w:gridCol w:w="794"/>
      </w:tblGrid>
      <w:tr w:rsidR="002E115F" w:rsidRPr="002344C6" w:rsidTr="0073711C">
        <w:tc>
          <w:tcPr>
            <w:tcW w:w="534" w:type="dxa"/>
            <w:vAlign w:val="center"/>
          </w:tcPr>
          <w:p w:rsidR="002E115F" w:rsidRPr="0073711C" w:rsidRDefault="002E115F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proofErr w:type="gramStart"/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819" w:type="dxa"/>
            <w:vAlign w:val="center"/>
          </w:tcPr>
          <w:p w:rsidR="002E115F" w:rsidRPr="0073711C" w:rsidRDefault="002E115F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Наименование     показателя</w:t>
            </w:r>
          </w:p>
        </w:tc>
        <w:tc>
          <w:tcPr>
            <w:tcW w:w="794" w:type="dxa"/>
            <w:vAlign w:val="center"/>
          </w:tcPr>
          <w:p w:rsidR="002E115F" w:rsidRPr="0073711C" w:rsidRDefault="002E115F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r w:rsidR="0073711C" w:rsidRPr="0073711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3711C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794" w:type="dxa"/>
            <w:vAlign w:val="center"/>
          </w:tcPr>
          <w:p w:rsidR="002E115F" w:rsidRPr="0073711C" w:rsidRDefault="002E115F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794" w:type="dxa"/>
            <w:vAlign w:val="center"/>
          </w:tcPr>
          <w:p w:rsidR="002E115F" w:rsidRPr="0073711C" w:rsidRDefault="002E115F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794" w:type="dxa"/>
            <w:vAlign w:val="center"/>
          </w:tcPr>
          <w:p w:rsidR="002E115F" w:rsidRPr="0073711C" w:rsidRDefault="002E115F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794" w:type="dxa"/>
            <w:vAlign w:val="center"/>
          </w:tcPr>
          <w:p w:rsidR="002E115F" w:rsidRPr="0073711C" w:rsidRDefault="002E115F" w:rsidP="007371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794" w:type="dxa"/>
            <w:vAlign w:val="center"/>
          </w:tcPr>
          <w:p w:rsidR="002E115F" w:rsidRPr="0073711C" w:rsidRDefault="002E115F" w:rsidP="00FC62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FC62DF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2E115F" w:rsidTr="002E115F">
        <w:tc>
          <w:tcPr>
            <w:tcW w:w="534" w:type="dxa"/>
          </w:tcPr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819" w:type="dxa"/>
          </w:tcPr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доля граждан, получивших  меры социальной поддержки, в общем числе граждан, обратившихся за их получением</w:t>
            </w:r>
          </w:p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94" w:type="dxa"/>
          </w:tcPr>
          <w:p w:rsidR="002E115F" w:rsidRPr="0073711C" w:rsidRDefault="002E115F" w:rsidP="009A1E50">
            <w:pPr>
              <w:jc w:val="center"/>
              <w:rPr>
                <w:rFonts w:ascii="Times New Roman" w:hAnsi="Times New Roman" w:cs="Times New Roman"/>
              </w:rPr>
            </w:pPr>
            <w:r w:rsidRPr="0073711C">
              <w:rPr>
                <w:rFonts w:ascii="Times New Roman" w:hAnsi="Times New Roman" w:cs="Times New Roman"/>
              </w:rPr>
              <w:t>96,4</w:t>
            </w:r>
          </w:p>
        </w:tc>
        <w:tc>
          <w:tcPr>
            <w:tcW w:w="794" w:type="dxa"/>
          </w:tcPr>
          <w:p w:rsidR="002E115F" w:rsidRPr="0073711C" w:rsidRDefault="002E115F" w:rsidP="009A1E50">
            <w:pPr>
              <w:jc w:val="center"/>
              <w:rPr>
                <w:rFonts w:ascii="Times New Roman" w:hAnsi="Times New Roman" w:cs="Times New Roman"/>
              </w:rPr>
            </w:pPr>
            <w:r w:rsidRPr="0073711C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97,0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97,0</w:t>
            </w:r>
          </w:p>
        </w:tc>
        <w:tc>
          <w:tcPr>
            <w:tcW w:w="794" w:type="dxa"/>
          </w:tcPr>
          <w:p w:rsidR="002E115F" w:rsidRPr="0073711C" w:rsidRDefault="002E115F" w:rsidP="00FC62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C62D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C62D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2E115F" w:rsidRPr="002344C6" w:rsidTr="002E115F">
        <w:tc>
          <w:tcPr>
            <w:tcW w:w="534" w:type="dxa"/>
          </w:tcPr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819" w:type="dxa"/>
          </w:tcPr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 xml:space="preserve"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</w:t>
            </w:r>
          </w:p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97,0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97,5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98,0</w:t>
            </w: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98,0</w:t>
            </w:r>
          </w:p>
        </w:tc>
        <w:tc>
          <w:tcPr>
            <w:tcW w:w="794" w:type="dxa"/>
          </w:tcPr>
          <w:p w:rsidR="002E115F" w:rsidRPr="0073711C" w:rsidRDefault="002E115F" w:rsidP="00FC62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98,</w:t>
            </w:r>
            <w:r w:rsidR="00FC62D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2E115F" w:rsidRPr="002344C6" w:rsidTr="002E115F">
        <w:tc>
          <w:tcPr>
            <w:tcW w:w="534" w:type="dxa"/>
          </w:tcPr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819" w:type="dxa"/>
          </w:tcPr>
          <w:p w:rsidR="002E115F" w:rsidRPr="0073711C" w:rsidRDefault="002E115F" w:rsidP="00393D4F">
            <w:pPr>
              <w:pStyle w:val="af5"/>
              <w:rPr>
                <w:rFonts w:ascii="Times New Roman" w:hAnsi="Times New Roman" w:cs="Times New Roman"/>
              </w:rPr>
            </w:pPr>
            <w:r w:rsidRPr="0073711C">
              <w:rPr>
                <w:rFonts w:ascii="Times New Roman" w:eastAsia="Times New Roman" w:hAnsi="Times New Roman" w:cs="Times New Roman"/>
                <w:lang w:eastAsia="ru-RU"/>
              </w:rPr>
      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</w:t>
            </w:r>
            <w:r w:rsidRPr="0073711C">
              <w:rPr>
                <w:rFonts w:ascii="Times New Roman" w:hAnsi="Times New Roman" w:cs="Times New Roman"/>
              </w:rPr>
              <w:t>как семьи, находящиеся в социально-опасном положении</w:t>
            </w:r>
          </w:p>
          <w:p w:rsidR="002E115F" w:rsidRPr="0073711C" w:rsidRDefault="002E115F" w:rsidP="00393D4F">
            <w:pPr>
              <w:pStyle w:val="af5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30,0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31,0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32,0</w:t>
            </w: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32,0</w:t>
            </w:r>
          </w:p>
        </w:tc>
        <w:tc>
          <w:tcPr>
            <w:tcW w:w="794" w:type="dxa"/>
          </w:tcPr>
          <w:p w:rsidR="002E115F" w:rsidRPr="0073711C" w:rsidRDefault="002E115F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32,0</w:t>
            </w:r>
          </w:p>
        </w:tc>
      </w:tr>
      <w:tr w:rsidR="002E115F" w:rsidRPr="002344C6" w:rsidTr="002E115F">
        <w:tc>
          <w:tcPr>
            <w:tcW w:w="534" w:type="dxa"/>
          </w:tcPr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819" w:type="dxa"/>
          </w:tcPr>
          <w:p w:rsidR="002E115F" w:rsidRDefault="002E115F" w:rsidP="002F1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11C">
              <w:rPr>
                <w:rFonts w:ascii="Times New Roman" w:eastAsia="Times New Roman" w:hAnsi="Times New Roman" w:cs="Times New Roman"/>
                <w:lang w:eastAsia="ru-RU"/>
              </w:rPr>
              <w:t>количество общественных организаций инвалидов, а также детей-инвалидов, получивших поддержку в рамках реализации подпрограммы в текущем году</w:t>
            </w:r>
          </w:p>
          <w:p w:rsidR="00BF6AF2" w:rsidRPr="0073711C" w:rsidRDefault="00BF6AF2" w:rsidP="002F1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94" w:type="dxa"/>
          </w:tcPr>
          <w:p w:rsidR="002E115F" w:rsidRPr="0073711C" w:rsidRDefault="002E115F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2E115F" w:rsidRPr="002344C6" w:rsidTr="002E115F">
        <w:tc>
          <w:tcPr>
            <w:tcW w:w="534" w:type="dxa"/>
          </w:tcPr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4819" w:type="dxa"/>
          </w:tcPr>
          <w:p w:rsidR="002E115F" w:rsidRPr="0073711C" w:rsidRDefault="002E115F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11C">
              <w:rPr>
                <w:rFonts w:ascii="Times New Roman" w:eastAsia="Times New Roman" w:hAnsi="Times New Roman" w:cs="Times New Roman"/>
                <w:lang w:eastAsia="ru-RU"/>
              </w:rPr>
              <w:t>количество детей-сирот и детей, оставшихся без попечения родителей, устроенных в семьи граждан</w:t>
            </w:r>
          </w:p>
          <w:p w:rsidR="002E115F" w:rsidRPr="0073711C" w:rsidRDefault="002E115F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чел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794" w:type="dxa"/>
          </w:tcPr>
          <w:p w:rsidR="002E115F" w:rsidRPr="0073711C" w:rsidRDefault="002E115F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</w:tr>
      <w:tr w:rsidR="002E115F" w:rsidRPr="002344C6" w:rsidTr="002E115F">
        <w:tc>
          <w:tcPr>
            <w:tcW w:w="534" w:type="dxa"/>
          </w:tcPr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819" w:type="dxa"/>
          </w:tcPr>
          <w:p w:rsidR="002E115F" w:rsidRPr="0073711C" w:rsidRDefault="002E115F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11C">
              <w:rPr>
                <w:rFonts w:ascii="Times New Roman" w:eastAsia="Times New Roman" w:hAnsi="Times New Roman" w:cs="Times New Roman"/>
                <w:lang w:eastAsia="ru-RU"/>
              </w:rPr>
              <w:t xml:space="preserve">процент охвата </w:t>
            </w:r>
            <w:proofErr w:type="spellStart"/>
            <w:r w:rsidRPr="0073711C">
              <w:rPr>
                <w:rFonts w:ascii="Times New Roman" w:eastAsia="Times New Roman" w:hAnsi="Times New Roman" w:cs="Times New Roman"/>
                <w:lang w:eastAsia="ru-RU"/>
              </w:rPr>
              <w:t>постинтернатным</w:t>
            </w:r>
            <w:proofErr w:type="spellEnd"/>
            <w:r w:rsidRPr="0073711C">
              <w:rPr>
                <w:rFonts w:ascii="Times New Roman" w:eastAsia="Times New Roman" w:hAnsi="Times New Roman" w:cs="Times New Roman"/>
                <w:lang w:eastAsia="ru-RU"/>
              </w:rPr>
              <w:t xml:space="preserve"> сопровождением выпускников Детского дома</w:t>
            </w:r>
          </w:p>
          <w:p w:rsidR="002E115F" w:rsidRPr="0073711C" w:rsidRDefault="002E115F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80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794" w:type="dxa"/>
          </w:tcPr>
          <w:p w:rsidR="002E115F" w:rsidRPr="0073711C" w:rsidRDefault="002E115F" w:rsidP="00FC62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C62D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2E115F" w:rsidRPr="002344C6" w:rsidTr="002E115F">
        <w:tc>
          <w:tcPr>
            <w:tcW w:w="534" w:type="dxa"/>
          </w:tcPr>
          <w:p w:rsidR="002E115F" w:rsidRPr="0073711C" w:rsidRDefault="002E115F" w:rsidP="009A1E5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819" w:type="dxa"/>
          </w:tcPr>
          <w:p w:rsidR="002E115F" w:rsidRPr="0073711C" w:rsidRDefault="002E115F" w:rsidP="001C72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3711C">
              <w:rPr>
                <w:rFonts w:ascii="Times New Roman" w:eastAsia="Times New Roman" w:hAnsi="Times New Roman" w:cs="Times New Roman"/>
                <w:lang w:eastAsia="ru-RU"/>
              </w:rPr>
              <w:t>количество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</w:t>
            </w: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94" w:type="dxa"/>
          </w:tcPr>
          <w:p w:rsidR="002E115F" w:rsidRPr="0073711C" w:rsidRDefault="002E115F" w:rsidP="00BB1EE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94" w:type="dxa"/>
          </w:tcPr>
          <w:p w:rsidR="002E115F" w:rsidRPr="0073711C" w:rsidRDefault="002E115F" w:rsidP="009A1E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94" w:type="dxa"/>
          </w:tcPr>
          <w:p w:rsidR="002E115F" w:rsidRPr="0073711C" w:rsidRDefault="002E115F" w:rsidP="00B748F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711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</w:tbl>
    <w:p w:rsidR="00BD5230" w:rsidRDefault="00BD5230" w:rsidP="007F2D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47D" w:rsidRDefault="007D239A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реализация </w:t>
      </w:r>
      <w:r w:rsidR="006608E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будет способствовать созданию благоприятной социальной обстановке </w:t>
      </w:r>
      <w:proofErr w:type="gramStart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025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Катав-Ивановском</w:t>
      </w:r>
      <w:proofErr w:type="gramEnd"/>
      <w:r w:rsidRPr="007D2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</w:t>
      </w:r>
      <w:r w:rsidR="005D2C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6553" w:rsidRPr="007F2D56" w:rsidRDefault="00686553" w:rsidP="00686553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№2.</w:t>
      </w:r>
    </w:p>
    <w:p w:rsidR="00072B65" w:rsidRDefault="00072B65" w:rsidP="00912B9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12B9D" w:rsidRDefault="00912B9D" w:rsidP="006F6CF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="001E1EE3" w:rsidRPr="00912B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Финансово-экономическое обоснование муниципальной программы</w:t>
      </w:r>
    </w:p>
    <w:p w:rsidR="00B928C0" w:rsidRPr="00912B9D" w:rsidRDefault="00B928C0" w:rsidP="006F6CF3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6"/>
        <w:tblW w:w="10068" w:type="dxa"/>
        <w:jc w:val="center"/>
        <w:tblLayout w:type="fixed"/>
        <w:tblLook w:val="04A0" w:firstRow="1" w:lastRow="0" w:firstColumn="1" w:lastColumn="0" w:noHBand="0" w:noVBand="1"/>
      </w:tblPr>
      <w:tblGrid>
        <w:gridCol w:w="401"/>
        <w:gridCol w:w="3344"/>
        <w:gridCol w:w="567"/>
        <w:gridCol w:w="1134"/>
        <w:gridCol w:w="1134"/>
        <w:gridCol w:w="1134"/>
        <w:gridCol w:w="1149"/>
        <w:gridCol w:w="1205"/>
      </w:tblGrid>
      <w:tr w:rsidR="0027414E" w:rsidTr="0027414E">
        <w:trPr>
          <w:cantSplit/>
          <w:trHeight w:val="2154"/>
          <w:jc w:val="center"/>
        </w:trPr>
        <w:tc>
          <w:tcPr>
            <w:tcW w:w="401" w:type="dxa"/>
            <w:vAlign w:val="center"/>
          </w:tcPr>
          <w:p w:rsidR="0027414E" w:rsidRPr="00723095" w:rsidRDefault="0027414E" w:rsidP="00FC62DF">
            <w:pPr>
              <w:ind w:firstLine="0"/>
              <w:jc w:val="center"/>
            </w:pPr>
            <w:r w:rsidRPr="00723095">
              <w:t xml:space="preserve">№ </w:t>
            </w:r>
            <w:proofErr w:type="gramStart"/>
            <w:r w:rsidRPr="00723095">
              <w:t>п</w:t>
            </w:r>
            <w:proofErr w:type="gramEnd"/>
            <w:r w:rsidRPr="00723095">
              <w:t>/п</w:t>
            </w:r>
          </w:p>
        </w:tc>
        <w:tc>
          <w:tcPr>
            <w:tcW w:w="3344" w:type="dxa"/>
            <w:vAlign w:val="center"/>
          </w:tcPr>
          <w:p w:rsidR="0027414E" w:rsidRPr="00723095" w:rsidRDefault="0027414E" w:rsidP="00FC62DF">
            <w:pPr>
              <w:ind w:firstLine="0"/>
              <w:jc w:val="center"/>
            </w:pPr>
            <w:r w:rsidRPr="00723095">
              <w:t>Наименование мероприятий</w:t>
            </w:r>
          </w:p>
        </w:tc>
        <w:tc>
          <w:tcPr>
            <w:tcW w:w="567" w:type="dxa"/>
            <w:textDirection w:val="btLr"/>
            <w:vAlign w:val="center"/>
          </w:tcPr>
          <w:p w:rsidR="0027414E" w:rsidRPr="00723095" w:rsidRDefault="0027414E" w:rsidP="00FC62DF">
            <w:pPr>
              <w:pStyle w:val="af1"/>
              <w:ind w:left="113" w:right="113" w:firstLine="0"/>
              <w:jc w:val="center"/>
            </w:pPr>
            <w:r w:rsidRPr="00723095">
              <w:t>Источники финансирования</w:t>
            </w:r>
          </w:p>
        </w:tc>
        <w:tc>
          <w:tcPr>
            <w:tcW w:w="1134" w:type="dxa"/>
            <w:textDirection w:val="btLr"/>
            <w:vAlign w:val="center"/>
          </w:tcPr>
          <w:p w:rsidR="0027414E" w:rsidRPr="00723095" w:rsidRDefault="0027414E" w:rsidP="00FC62DF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2017г.,</w:t>
            </w:r>
          </w:p>
          <w:p w:rsidR="0027414E" w:rsidRPr="00723095" w:rsidRDefault="0027414E" w:rsidP="00FC62DF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</w:tc>
        <w:tc>
          <w:tcPr>
            <w:tcW w:w="1134" w:type="dxa"/>
            <w:textDirection w:val="btLr"/>
            <w:vAlign w:val="center"/>
          </w:tcPr>
          <w:p w:rsidR="0027414E" w:rsidRPr="00723095" w:rsidRDefault="0027414E" w:rsidP="00FC62DF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2018г.,</w:t>
            </w:r>
          </w:p>
          <w:p w:rsidR="0027414E" w:rsidRPr="00723095" w:rsidRDefault="0027414E" w:rsidP="00FC62DF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</w:tc>
        <w:tc>
          <w:tcPr>
            <w:tcW w:w="1134" w:type="dxa"/>
            <w:textDirection w:val="btLr"/>
            <w:vAlign w:val="center"/>
          </w:tcPr>
          <w:p w:rsidR="0027414E" w:rsidRPr="00723095" w:rsidRDefault="0027414E" w:rsidP="00B748F7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2019г.,</w:t>
            </w:r>
          </w:p>
          <w:p w:rsidR="0027414E" w:rsidRPr="00723095" w:rsidRDefault="0027414E" w:rsidP="00B748F7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27414E" w:rsidRPr="00723095" w:rsidRDefault="0027414E" w:rsidP="00B748F7">
            <w:pPr>
              <w:pStyle w:val="af1"/>
              <w:ind w:left="113" w:right="113" w:firstLine="0"/>
              <w:jc w:val="center"/>
            </w:pPr>
          </w:p>
        </w:tc>
        <w:tc>
          <w:tcPr>
            <w:tcW w:w="1149" w:type="dxa"/>
            <w:textDirection w:val="btLr"/>
            <w:vAlign w:val="center"/>
          </w:tcPr>
          <w:p w:rsidR="0027414E" w:rsidRPr="00723095" w:rsidRDefault="0027414E" w:rsidP="00FC62DF">
            <w:pPr>
              <w:pStyle w:val="af1"/>
              <w:ind w:left="113" w:right="113" w:firstLine="0"/>
              <w:jc w:val="center"/>
            </w:pPr>
            <w:r w:rsidRPr="00723095">
              <w:t>Финансовые затраты на  2020г.,</w:t>
            </w:r>
          </w:p>
          <w:p w:rsidR="0027414E" w:rsidRPr="00723095" w:rsidRDefault="0027414E" w:rsidP="00FC62DF">
            <w:pPr>
              <w:pStyle w:val="af1"/>
              <w:ind w:left="113" w:right="113" w:firstLine="0"/>
              <w:jc w:val="center"/>
            </w:pPr>
            <w:r w:rsidRPr="00723095">
              <w:t>тыс. руб.</w:t>
            </w:r>
          </w:p>
          <w:p w:rsidR="0027414E" w:rsidRPr="00723095" w:rsidRDefault="0027414E" w:rsidP="00FC62DF">
            <w:pPr>
              <w:pStyle w:val="af1"/>
              <w:ind w:left="113" w:right="113" w:firstLine="0"/>
              <w:jc w:val="center"/>
            </w:pPr>
          </w:p>
        </w:tc>
        <w:tc>
          <w:tcPr>
            <w:tcW w:w="1205" w:type="dxa"/>
            <w:textDirection w:val="btLr"/>
            <w:vAlign w:val="center"/>
          </w:tcPr>
          <w:p w:rsidR="0027414E" w:rsidRPr="00723095" w:rsidRDefault="0027414E" w:rsidP="00FC62DF">
            <w:pPr>
              <w:ind w:left="113" w:right="113" w:firstLine="0"/>
              <w:jc w:val="center"/>
            </w:pPr>
            <w:r w:rsidRPr="00723095">
              <w:t>Исполнитель</w:t>
            </w:r>
          </w:p>
        </w:tc>
      </w:tr>
      <w:tr w:rsidR="0027414E" w:rsidTr="0027414E">
        <w:trPr>
          <w:trHeight w:val="545"/>
          <w:jc w:val="center"/>
        </w:trPr>
        <w:tc>
          <w:tcPr>
            <w:tcW w:w="401" w:type="dxa"/>
            <w:vAlign w:val="center"/>
          </w:tcPr>
          <w:p w:rsidR="0027414E" w:rsidRPr="00723095" w:rsidRDefault="0027414E" w:rsidP="0027414E">
            <w:pPr>
              <w:ind w:firstLine="0"/>
              <w:jc w:val="center"/>
            </w:pPr>
            <w:r w:rsidRPr="00723095">
              <w:t>1</w:t>
            </w:r>
          </w:p>
        </w:tc>
        <w:tc>
          <w:tcPr>
            <w:tcW w:w="3344" w:type="dxa"/>
          </w:tcPr>
          <w:p w:rsidR="0027414E" w:rsidRPr="00723095" w:rsidRDefault="0027414E" w:rsidP="009A1E50">
            <w:pPr>
              <w:ind w:firstLine="0"/>
              <w:rPr>
                <w:bCs/>
              </w:rPr>
            </w:pPr>
            <w:r w:rsidRPr="00723095">
              <w:rPr>
                <w:bCs/>
              </w:rPr>
              <w:t xml:space="preserve">Предоставление </w:t>
            </w:r>
            <w:proofErr w:type="gramStart"/>
            <w:r w:rsidRPr="00723095">
              <w:rPr>
                <w:bCs/>
              </w:rPr>
              <w:t>мер социальной  поддержки отдельных категорий граждан проживающих</w:t>
            </w:r>
            <w:proofErr w:type="gramEnd"/>
            <w:r w:rsidRPr="00723095">
              <w:rPr>
                <w:bCs/>
              </w:rPr>
              <w:t xml:space="preserve"> на территории Катав-Ивановского муниципального района</w:t>
            </w:r>
          </w:p>
          <w:p w:rsidR="0027414E" w:rsidRPr="00723095" w:rsidRDefault="0027414E" w:rsidP="009A1E50">
            <w:pPr>
              <w:ind w:firstLine="0"/>
            </w:pPr>
          </w:p>
        </w:tc>
        <w:tc>
          <w:tcPr>
            <w:tcW w:w="567" w:type="dxa"/>
          </w:tcPr>
          <w:p w:rsidR="0027414E" w:rsidRPr="00723095" w:rsidRDefault="0027414E" w:rsidP="003A18F8">
            <w:pPr>
              <w:ind w:firstLine="0"/>
              <w:jc w:val="center"/>
            </w:pPr>
            <w:r w:rsidRPr="00723095">
              <w:t>ФБ</w:t>
            </w:r>
          </w:p>
          <w:p w:rsidR="0027414E" w:rsidRPr="00723095" w:rsidRDefault="0027414E" w:rsidP="003A18F8">
            <w:pPr>
              <w:ind w:firstLine="0"/>
              <w:jc w:val="center"/>
            </w:pPr>
          </w:p>
          <w:p w:rsidR="0027414E" w:rsidRDefault="0027414E" w:rsidP="003A18F8">
            <w:pPr>
              <w:ind w:firstLine="0"/>
              <w:jc w:val="center"/>
            </w:pPr>
            <w:r w:rsidRPr="00723095">
              <w:t>ОБ</w:t>
            </w:r>
          </w:p>
          <w:p w:rsidR="002F0E2D" w:rsidRDefault="002F0E2D" w:rsidP="003A18F8">
            <w:pPr>
              <w:ind w:firstLine="0"/>
              <w:jc w:val="center"/>
            </w:pPr>
          </w:p>
          <w:p w:rsidR="002F0E2D" w:rsidRPr="00723095" w:rsidRDefault="002F0E2D" w:rsidP="003A18F8">
            <w:pPr>
              <w:ind w:firstLine="0"/>
              <w:jc w:val="center"/>
            </w:pPr>
            <w:r>
              <w:t>РБ</w:t>
            </w:r>
          </w:p>
        </w:tc>
        <w:tc>
          <w:tcPr>
            <w:tcW w:w="1134" w:type="dxa"/>
          </w:tcPr>
          <w:p w:rsidR="0027414E" w:rsidRPr="00723095" w:rsidRDefault="002F0E2D" w:rsidP="003A18F8">
            <w:pPr>
              <w:ind w:firstLine="0"/>
              <w:jc w:val="center"/>
            </w:pPr>
            <w:r>
              <w:t>46723,4</w:t>
            </w:r>
          </w:p>
          <w:p w:rsidR="0027414E" w:rsidRPr="00723095" w:rsidRDefault="0027414E" w:rsidP="003A18F8">
            <w:pPr>
              <w:ind w:firstLine="0"/>
              <w:jc w:val="center"/>
            </w:pPr>
          </w:p>
          <w:p w:rsidR="0027414E" w:rsidRDefault="002F0E2D" w:rsidP="00A26136">
            <w:pPr>
              <w:ind w:firstLine="0"/>
              <w:jc w:val="center"/>
            </w:pPr>
            <w:r>
              <w:t>152017,7</w:t>
            </w:r>
          </w:p>
          <w:p w:rsidR="002F0E2D" w:rsidRDefault="002F0E2D" w:rsidP="00A26136">
            <w:pPr>
              <w:ind w:firstLine="0"/>
              <w:jc w:val="center"/>
            </w:pPr>
          </w:p>
          <w:p w:rsidR="002F0E2D" w:rsidRPr="00723095" w:rsidRDefault="002F0E2D" w:rsidP="00A26136">
            <w:pPr>
              <w:ind w:firstLine="0"/>
              <w:jc w:val="center"/>
            </w:pPr>
            <w:r>
              <w:t>9408,8</w:t>
            </w:r>
          </w:p>
        </w:tc>
        <w:tc>
          <w:tcPr>
            <w:tcW w:w="1134" w:type="dxa"/>
          </w:tcPr>
          <w:p w:rsidR="0027414E" w:rsidRPr="00723095" w:rsidRDefault="00ED64EF" w:rsidP="003A18F8">
            <w:pPr>
              <w:ind w:firstLine="0"/>
              <w:jc w:val="center"/>
            </w:pPr>
            <w:r>
              <w:t>47862,0</w:t>
            </w:r>
          </w:p>
          <w:p w:rsidR="0027414E" w:rsidRPr="00723095" w:rsidRDefault="0027414E" w:rsidP="003A18F8">
            <w:pPr>
              <w:ind w:firstLine="0"/>
              <w:jc w:val="center"/>
            </w:pPr>
          </w:p>
          <w:p w:rsidR="0027414E" w:rsidRDefault="00ED64EF" w:rsidP="00735FCD">
            <w:pPr>
              <w:ind w:firstLine="0"/>
              <w:jc w:val="center"/>
            </w:pPr>
            <w:r>
              <w:t>155805,5</w:t>
            </w:r>
          </w:p>
          <w:p w:rsidR="002F0E2D" w:rsidRDefault="002F0E2D" w:rsidP="00735FCD">
            <w:pPr>
              <w:ind w:firstLine="0"/>
              <w:jc w:val="center"/>
            </w:pPr>
          </w:p>
          <w:p w:rsidR="002F0E2D" w:rsidRPr="00723095" w:rsidRDefault="002F0E2D" w:rsidP="00735FCD">
            <w:pPr>
              <w:ind w:firstLine="0"/>
              <w:jc w:val="center"/>
            </w:pPr>
            <w:r>
              <w:t>9770,8</w:t>
            </w:r>
          </w:p>
        </w:tc>
        <w:tc>
          <w:tcPr>
            <w:tcW w:w="1134" w:type="dxa"/>
          </w:tcPr>
          <w:p w:rsidR="0027414E" w:rsidRPr="00723095" w:rsidRDefault="00ED64EF" w:rsidP="00B748F7">
            <w:pPr>
              <w:ind w:firstLine="0"/>
              <w:jc w:val="center"/>
            </w:pPr>
            <w:r>
              <w:t>49222,5</w:t>
            </w:r>
          </w:p>
          <w:p w:rsidR="0027414E" w:rsidRPr="00723095" w:rsidRDefault="0027414E" w:rsidP="00B748F7">
            <w:pPr>
              <w:ind w:firstLine="0"/>
              <w:jc w:val="center"/>
            </w:pPr>
          </w:p>
          <w:p w:rsidR="0027414E" w:rsidRDefault="00ED64EF" w:rsidP="00B748F7">
            <w:pPr>
              <w:ind w:firstLine="0"/>
              <w:jc w:val="center"/>
            </w:pPr>
            <w:r>
              <w:t>157356,9</w:t>
            </w:r>
          </w:p>
          <w:p w:rsidR="002F0E2D" w:rsidRDefault="002F0E2D" w:rsidP="00B748F7">
            <w:pPr>
              <w:ind w:firstLine="0"/>
              <w:jc w:val="center"/>
            </w:pPr>
          </w:p>
          <w:p w:rsidR="002F0E2D" w:rsidRPr="00723095" w:rsidRDefault="002F0E2D" w:rsidP="00B748F7">
            <w:pPr>
              <w:ind w:firstLine="0"/>
              <w:jc w:val="center"/>
            </w:pPr>
            <w:r>
              <w:t>7223,1</w:t>
            </w:r>
          </w:p>
        </w:tc>
        <w:tc>
          <w:tcPr>
            <w:tcW w:w="1149" w:type="dxa"/>
          </w:tcPr>
          <w:p w:rsidR="0027414E" w:rsidRPr="00723095" w:rsidRDefault="00136128" w:rsidP="003A18F8">
            <w:pPr>
              <w:ind w:firstLine="0"/>
              <w:jc w:val="center"/>
            </w:pPr>
            <w:r>
              <w:t>50140,4</w:t>
            </w:r>
          </w:p>
          <w:p w:rsidR="0027414E" w:rsidRPr="00723095" w:rsidRDefault="0027414E" w:rsidP="003A18F8">
            <w:pPr>
              <w:ind w:firstLine="0"/>
              <w:jc w:val="center"/>
            </w:pPr>
          </w:p>
          <w:p w:rsidR="0027414E" w:rsidRDefault="00136128" w:rsidP="003A18F8">
            <w:pPr>
              <w:ind w:firstLine="0"/>
              <w:jc w:val="center"/>
            </w:pPr>
            <w:r>
              <w:t>158113,3</w:t>
            </w:r>
          </w:p>
          <w:p w:rsidR="002F0E2D" w:rsidRDefault="002F0E2D" w:rsidP="003A18F8">
            <w:pPr>
              <w:ind w:firstLine="0"/>
              <w:jc w:val="center"/>
            </w:pPr>
          </w:p>
          <w:p w:rsidR="002F0E2D" w:rsidRDefault="002F0E2D" w:rsidP="003A18F8">
            <w:pPr>
              <w:ind w:firstLine="0"/>
              <w:jc w:val="center"/>
            </w:pPr>
            <w:r>
              <w:t>7515,5</w:t>
            </w:r>
          </w:p>
          <w:p w:rsidR="00E80993" w:rsidRPr="00723095" w:rsidRDefault="00E80993" w:rsidP="003A18F8">
            <w:pPr>
              <w:ind w:firstLine="0"/>
              <w:jc w:val="center"/>
            </w:pPr>
          </w:p>
        </w:tc>
        <w:tc>
          <w:tcPr>
            <w:tcW w:w="1205" w:type="dxa"/>
          </w:tcPr>
          <w:p w:rsidR="0027414E" w:rsidRPr="00723095" w:rsidRDefault="0027414E" w:rsidP="003A18F8">
            <w:pPr>
              <w:ind w:firstLine="0"/>
              <w:jc w:val="center"/>
            </w:pPr>
            <w:r w:rsidRPr="00723095">
              <w:t>УСЗН</w:t>
            </w:r>
            <w:r w:rsidR="002F0E2D">
              <w:t xml:space="preserve">, </w:t>
            </w:r>
          </w:p>
          <w:p w:rsidR="0027414E" w:rsidRPr="00723095" w:rsidRDefault="002F0E2D" w:rsidP="003A18F8">
            <w:pPr>
              <w:ind w:firstLine="0"/>
              <w:jc w:val="center"/>
            </w:pPr>
            <w:r w:rsidRPr="00723095">
              <w:t>МУ «КЦСОН»</w:t>
            </w:r>
          </w:p>
        </w:tc>
      </w:tr>
      <w:tr w:rsidR="0027414E" w:rsidTr="00C7384C">
        <w:trPr>
          <w:trHeight w:val="1701"/>
          <w:jc w:val="center"/>
        </w:trPr>
        <w:tc>
          <w:tcPr>
            <w:tcW w:w="401" w:type="dxa"/>
            <w:vAlign w:val="center"/>
          </w:tcPr>
          <w:p w:rsidR="0027414E" w:rsidRPr="00723095" w:rsidRDefault="0027414E" w:rsidP="0027414E">
            <w:pPr>
              <w:ind w:firstLine="0"/>
              <w:jc w:val="center"/>
            </w:pPr>
            <w:r w:rsidRPr="00723095">
              <w:t>2</w:t>
            </w:r>
          </w:p>
          <w:p w:rsidR="0027414E" w:rsidRPr="00723095" w:rsidRDefault="0027414E" w:rsidP="0027414E">
            <w:pPr>
              <w:ind w:left="720" w:firstLine="0"/>
              <w:jc w:val="center"/>
            </w:pPr>
          </w:p>
        </w:tc>
        <w:tc>
          <w:tcPr>
            <w:tcW w:w="3344" w:type="dxa"/>
          </w:tcPr>
          <w:p w:rsidR="0027414E" w:rsidRPr="00723095" w:rsidRDefault="0027414E" w:rsidP="009A1E50">
            <w:pPr>
              <w:ind w:firstLine="0"/>
              <w:rPr>
                <w:bCs/>
              </w:rPr>
            </w:pPr>
            <w:r w:rsidRPr="00723095">
              <w:rPr>
                <w:bCs/>
              </w:rPr>
              <w:t xml:space="preserve">Реализация переданных государственных полномочий КЦСОН по социальному обслуживанию граждан проживающих на территории </w:t>
            </w:r>
            <w:proofErr w:type="gramStart"/>
            <w:r w:rsidRPr="00723095">
              <w:rPr>
                <w:bCs/>
              </w:rPr>
              <w:t>Катав-Ивановского</w:t>
            </w:r>
            <w:proofErr w:type="gramEnd"/>
            <w:r w:rsidRPr="00723095">
              <w:rPr>
                <w:bCs/>
              </w:rPr>
              <w:t xml:space="preserve"> муниципального района</w:t>
            </w:r>
          </w:p>
          <w:p w:rsidR="0027414E" w:rsidRPr="00723095" w:rsidRDefault="0027414E" w:rsidP="009A1E50">
            <w:pPr>
              <w:ind w:firstLine="0"/>
            </w:pPr>
          </w:p>
        </w:tc>
        <w:tc>
          <w:tcPr>
            <w:tcW w:w="567" w:type="dxa"/>
          </w:tcPr>
          <w:p w:rsidR="0027414E" w:rsidRPr="00723095" w:rsidRDefault="0027414E" w:rsidP="006B4FE8">
            <w:pPr>
              <w:ind w:firstLine="0"/>
              <w:jc w:val="center"/>
            </w:pPr>
            <w:r w:rsidRPr="00723095">
              <w:t>ОБ</w:t>
            </w:r>
          </w:p>
          <w:p w:rsidR="0027414E" w:rsidRPr="00723095" w:rsidRDefault="0027414E" w:rsidP="006B4FE8">
            <w:pPr>
              <w:ind w:firstLine="0"/>
              <w:jc w:val="center"/>
            </w:pPr>
          </w:p>
          <w:p w:rsidR="0027414E" w:rsidRPr="00723095" w:rsidRDefault="0027414E" w:rsidP="006B4FE8">
            <w:pPr>
              <w:ind w:firstLine="0"/>
              <w:jc w:val="center"/>
            </w:pPr>
            <w:r w:rsidRPr="00723095">
              <w:t>РБ</w:t>
            </w:r>
          </w:p>
        </w:tc>
        <w:tc>
          <w:tcPr>
            <w:tcW w:w="1134" w:type="dxa"/>
          </w:tcPr>
          <w:p w:rsidR="0027414E" w:rsidRPr="00723095" w:rsidRDefault="00BF299A" w:rsidP="003A18F8">
            <w:pPr>
              <w:ind w:firstLine="0"/>
              <w:jc w:val="center"/>
            </w:pPr>
            <w:r>
              <w:t>22051,2</w:t>
            </w:r>
          </w:p>
          <w:p w:rsidR="0027414E" w:rsidRPr="00723095" w:rsidRDefault="0027414E" w:rsidP="003A18F8">
            <w:pPr>
              <w:ind w:firstLine="0"/>
              <w:jc w:val="center"/>
            </w:pPr>
          </w:p>
          <w:p w:rsidR="0027414E" w:rsidRPr="00723095" w:rsidRDefault="00BF299A" w:rsidP="003A18F8">
            <w:pPr>
              <w:ind w:firstLine="0"/>
              <w:jc w:val="center"/>
            </w:pPr>
            <w:r>
              <w:t>861,1</w:t>
            </w:r>
          </w:p>
        </w:tc>
        <w:tc>
          <w:tcPr>
            <w:tcW w:w="1134" w:type="dxa"/>
          </w:tcPr>
          <w:p w:rsidR="0027414E" w:rsidRPr="00723095" w:rsidRDefault="00136128" w:rsidP="003A18F8">
            <w:pPr>
              <w:ind w:firstLine="0"/>
              <w:jc w:val="center"/>
            </w:pPr>
            <w:r>
              <w:t>21653,0</w:t>
            </w:r>
          </w:p>
        </w:tc>
        <w:tc>
          <w:tcPr>
            <w:tcW w:w="1134" w:type="dxa"/>
          </w:tcPr>
          <w:p w:rsidR="0027414E" w:rsidRPr="00723095" w:rsidRDefault="00136128" w:rsidP="00B748F7">
            <w:pPr>
              <w:ind w:firstLine="0"/>
              <w:jc w:val="center"/>
            </w:pPr>
            <w:r>
              <w:t>21653,0</w:t>
            </w:r>
          </w:p>
        </w:tc>
        <w:tc>
          <w:tcPr>
            <w:tcW w:w="1149" w:type="dxa"/>
          </w:tcPr>
          <w:p w:rsidR="0027414E" w:rsidRPr="00723095" w:rsidRDefault="00136128" w:rsidP="003A18F8">
            <w:pPr>
              <w:ind w:firstLine="0"/>
              <w:jc w:val="center"/>
            </w:pPr>
            <w:r>
              <w:t>21653,0</w:t>
            </w:r>
          </w:p>
        </w:tc>
        <w:tc>
          <w:tcPr>
            <w:tcW w:w="1205" w:type="dxa"/>
          </w:tcPr>
          <w:p w:rsidR="0027414E" w:rsidRPr="00723095" w:rsidRDefault="0027414E" w:rsidP="003A18F8">
            <w:pPr>
              <w:ind w:firstLine="0"/>
              <w:jc w:val="center"/>
            </w:pPr>
          </w:p>
          <w:p w:rsidR="0027414E" w:rsidRPr="00723095" w:rsidRDefault="0027414E" w:rsidP="003A18F8">
            <w:pPr>
              <w:ind w:firstLine="0"/>
              <w:jc w:val="center"/>
            </w:pPr>
            <w:r w:rsidRPr="00723095">
              <w:t>МУ «КЦСОН»</w:t>
            </w:r>
          </w:p>
        </w:tc>
      </w:tr>
      <w:tr w:rsidR="0027414E" w:rsidTr="0027414E">
        <w:trPr>
          <w:trHeight w:val="840"/>
          <w:jc w:val="center"/>
        </w:trPr>
        <w:tc>
          <w:tcPr>
            <w:tcW w:w="401" w:type="dxa"/>
            <w:vAlign w:val="center"/>
          </w:tcPr>
          <w:p w:rsidR="0027414E" w:rsidRPr="00723095" w:rsidRDefault="0027414E" w:rsidP="0027414E">
            <w:pPr>
              <w:ind w:firstLine="0"/>
              <w:jc w:val="center"/>
            </w:pPr>
            <w:r w:rsidRPr="00723095">
              <w:t>3</w:t>
            </w:r>
          </w:p>
        </w:tc>
        <w:tc>
          <w:tcPr>
            <w:tcW w:w="3344" w:type="dxa"/>
          </w:tcPr>
          <w:p w:rsidR="0027414E" w:rsidRPr="00723095" w:rsidRDefault="0027414E" w:rsidP="009A1E50">
            <w:pPr>
              <w:spacing w:before="108" w:after="108"/>
              <w:ind w:firstLine="0"/>
              <w:jc w:val="left"/>
              <w:outlineLvl w:val="0"/>
              <w:rPr>
                <w:rFonts w:eastAsia="Calibri"/>
                <w:lang w:eastAsia="en-US"/>
              </w:rPr>
            </w:pPr>
            <w:r w:rsidRPr="00723095">
              <w:rPr>
                <w:rFonts w:eastAsia="Calibri"/>
                <w:lang w:eastAsia="en-US"/>
              </w:rPr>
              <w:t>Профилактика безнадзорности и беспризорности, социальная реабилитация несовершеннолетних, оказавшихся в трудной жизненной ситуации</w:t>
            </w:r>
          </w:p>
        </w:tc>
        <w:tc>
          <w:tcPr>
            <w:tcW w:w="567" w:type="dxa"/>
          </w:tcPr>
          <w:p w:rsidR="0027414E" w:rsidRPr="00723095" w:rsidRDefault="0027414E" w:rsidP="002D5C41">
            <w:pPr>
              <w:ind w:firstLine="0"/>
              <w:jc w:val="left"/>
            </w:pPr>
            <w:r w:rsidRPr="00723095">
              <w:t xml:space="preserve">   ОБ</w:t>
            </w:r>
          </w:p>
          <w:p w:rsidR="0027414E" w:rsidRPr="00723095" w:rsidRDefault="0027414E" w:rsidP="00004030"/>
          <w:p w:rsidR="0027414E" w:rsidRPr="00723095" w:rsidRDefault="0027414E" w:rsidP="00004030">
            <w:pPr>
              <w:ind w:firstLine="0"/>
              <w:jc w:val="left"/>
            </w:pPr>
            <w:r w:rsidRPr="00723095">
              <w:t xml:space="preserve">   РБ</w:t>
            </w:r>
          </w:p>
        </w:tc>
        <w:tc>
          <w:tcPr>
            <w:tcW w:w="1134" w:type="dxa"/>
          </w:tcPr>
          <w:p w:rsidR="0027414E" w:rsidRPr="00723095" w:rsidRDefault="0027414E" w:rsidP="003A18F8">
            <w:pPr>
              <w:ind w:firstLine="0"/>
              <w:jc w:val="center"/>
            </w:pPr>
            <w:r w:rsidRPr="00723095">
              <w:t>17844,7</w:t>
            </w:r>
          </w:p>
          <w:p w:rsidR="0027414E" w:rsidRPr="00723095" w:rsidRDefault="0027414E" w:rsidP="00004030"/>
          <w:p w:rsidR="0027414E" w:rsidRPr="00723095" w:rsidRDefault="0027414E" w:rsidP="00004030">
            <w:pPr>
              <w:ind w:firstLine="0"/>
            </w:pPr>
            <w:r w:rsidRPr="00723095">
              <w:t xml:space="preserve">    19,7</w:t>
            </w:r>
          </w:p>
        </w:tc>
        <w:tc>
          <w:tcPr>
            <w:tcW w:w="1134" w:type="dxa"/>
          </w:tcPr>
          <w:p w:rsidR="0027414E" w:rsidRPr="00723095" w:rsidRDefault="00136128" w:rsidP="003A18F8">
            <w:pPr>
              <w:ind w:firstLine="0"/>
              <w:jc w:val="center"/>
            </w:pPr>
            <w:r>
              <w:t>17789,7</w:t>
            </w:r>
          </w:p>
        </w:tc>
        <w:tc>
          <w:tcPr>
            <w:tcW w:w="1134" w:type="dxa"/>
          </w:tcPr>
          <w:p w:rsidR="0027414E" w:rsidRPr="00723095" w:rsidRDefault="00136128" w:rsidP="00B748F7">
            <w:pPr>
              <w:ind w:firstLine="0"/>
              <w:jc w:val="center"/>
            </w:pPr>
            <w:r>
              <w:t>17789,7</w:t>
            </w:r>
          </w:p>
        </w:tc>
        <w:tc>
          <w:tcPr>
            <w:tcW w:w="1149" w:type="dxa"/>
          </w:tcPr>
          <w:p w:rsidR="0027414E" w:rsidRPr="00723095" w:rsidRDefault="00136128" w:rsidP="003A18F8">
            <w:pPr>
              <w:ind w:firstLine="0"/>
              <w:jc w:val="center"/>
            </w:pPr>
            <w:r>
              <w:t>17789,7</w:t>
            </w:r>
          </w:p>
        </w:tc>
        <w:tc>
          <w:tcPr>
            <w:tcW w:w="1205" w:type="dxa"/>
          </w:tcPr>
          <w:p w:rsidR="0027414E" w:rsidRPr="00723095" w:rsidRDefault="0027414E" w:rsidP="002D5C41">
            <w:pPr>
              <w:pStyle w:val="af1"/>
              <w:ind w:left="0" w:firstLine="0"/>
              <w:jc w:val="center"/>
            </w:pPr>
            <w:r w:rsidRPr="00723095">
              <w:t xml:space="preserve">МУСО </w:t>
            </w:r>
            <w:r w:rsidRPr="00C7384C">
              <w:rPr>
                <w:sz w:val="18"/>
                <w:szCs w:val="18"/>
              </w:rPr>
              <w:t>«Социально-реабилитационный центр для несовершеннолетних»</w:t>
            </w:r>
          </w:p>
        </w:tc>
      </w:tr>
      <w:tr w:rsidR="0027414E" w:rsidTr="00C7384C">
        <w:trPr>
          <w:trHeight w:val="624"/>
          <w:jc w:val="center"/>
        </w:trPr>
        <w:tc>
          <w:tcPr>
            <w:tcW w:w="401" w:type="dxa"/>
            <w:vAlign w:val="center"/>
          </w:tcPr>
          <w:p w:rsidR="0027414E" w:rsidRPr="00723095" w:rsidRDefault="0027414E" w:rsidP="0027414E">
            <w:pPr>
              <w:ind w:firstLine="0"/>
              <w:jc w:val="center"/>
            </w:pPr>
            <w:r w:rsidRPr="00723095">
              <w:t>4</w:t>
            </w:r>
          </w:p>
        </w:tc>
        <w:tc>
          <w:tcPr>
            <w:tcW w:w="3344" w:type="dxa"/>
          </w:tcPr>
          <w:p w:rsidR="0027414E" w:rsidRPr="00723095" w:rsidRDefault="0027414E" w:rsidP="009A1E50">
            <w:pPr>
              <w:ind w:firstLine="0"/>
            </w:pPr>
            <w:proofErr w:type="gramStart"/>
            <w:r w:rsidRPr="00723095"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723095">
              <w:rPr>
                <w:i/>
              </w:rPr>
              <w:t xml:space="preserve"> 3 </w:t>
            </w:r>
            <w:r w:rsidRPr="00723095">
              <w:t>до 18 лет,  включая оказание им социально-бытовых услуг, социально-медицинских услуг, социально - психологических услуг, социально-</w:t>
            </w:r>
            <w:r w:rsidRPr="00723095">
              <w:lastRenderedPageBreak/>
              <w:t>педагогических услуг, социально-трудовых услуг, социально-правов</w:t>
            </w:r>
            <w:r w:rsidR="00C7384C">
              <w:t>ых услуг</w:t>
            </w:r>
            <w:proofErr w:type="gramEnd"/>
          </w:p>
        </w:tc>
        <w:tc>
          <w:tcPr>
            <w:tcW w:w="567" w:type="dxa"/>
          </w:tcPr>
          <w:p w:rsidR="0027414E" w:rsidRPr="00723095" w:rsidRDefault="0027414E" w:rsidP="002D5C41">
            <w:pPr>
              <w:ind w:firstLine="0"/>
              <w:jc w:val="center"/>
            </w:pPr>
            <w:r w:rsidRPr="00723095">
              <w:lastRenderedPageBreak/>
              <w:t>ОБ</w:t>
            </w:r>
          </w:p>
        </w:tc>
        <w:tc>
          <w:tcPr>
            <w:tcW w:w="1134" w:type="dxa"/>
          </w:tcPr>
          <w:p w:rsidR="0027414E" w:rsidRPr="00723095" w:rsidRDefault="00BF299A" w:rsidP="003A18F8">
            <w:pPr>
              <w:ind w:firstLine="0"/>
              <w:jc w:val="center"/>
            </w:pPr>
            <w:r>
              <w:t>26589,0</w:t>
            </w:r>
          </w:p>
        </w:tc>
        <w:tc>
          <w:tcPr>
            <w:tcW w:w="1134" w:type="dxa"/>
          </w:tcPr>
          <w:p w:rsidR="0027414E" w:rsidRPr="00723095" w:rsidRDefault="00136128" w:rsidP="003A18F8">
            <w:pPr>
              <w:ind w:firstLine="0"/>
              <w:jc w:val="center"/>
            </w:pPr>
            <w:r>
              <w:t>25449,3</w:t>
            </w:r>
          </w:p>
        </w:tc>
        <w:tc>
          <w:tcPr>
            <w:tcW w:w="1134" w:type="dxa"/>
          </w:tcPr>
          <w:p w:rsidR="0027414E" w:rsidRPr="00723095" w:rsidRDefault="00136128" w:rsidP="00B748F7">
            <w:pPr>
              <w:ind w:firstLine="0"/>
              <w:jc w:val="center"/>
            </w:pPr>
            <w:r>
              <w:t>25449,3</w:t>
            </w:r>
          </w:p>
        </w:tc>
        <w:tc>
          <w:tcPr>
            <w:tcW w:w="1149" w:type="dxa"/>
          </w:tcPr>
          <w:p w:rsidR="0027414E" w:rsidRPr="00723095" w:rsidRDefault="00136128" w:rsidP="003A18F8">
            <w:pPr>
              <w:ind w:firstLine="0"/>
              <w:jc w:val="center"/>
            </w:pPr>
            <w:r>
              <w:t>25449,3</w:t>
            </w:r>
          </w:p>
        </w:tc>
        <w:tc>
          <w:tcPr>
            <w:tcW w:w="1205" w:type="dxa"/>
          </w:tcPr>
          <w:p w:rsidR="0027414E" w:rsidRPr="00723095" w:rsidRDefault="0027414E" w:rsidP="003A18F8">
            <w:pPr>
              <w:pStyle w:val="af1"/>
              <w:ind w:left="0" w:firstLine="0"/>
              <w:jc w:val="center"/>
            </w:pPr>
            <w:r w:rsidRPr="00723095">
              <w:t xml:space="preserve">МКУ </w:t>
            </w:r>
            <w:r w:rsidRPr="00C7384C">
              <w:rPr>
                <w:sz w:val="18"/>
                <w:szCs w:val="18"/>
              </w:rPr>
              <w:t xml:space="preserve">«Центр помощи детям, оставшимся без попечения родителей» </w:t>
            </w:r>
            <w:proofErr w:type="gramStart"/>
            <w:r w:rsidRPr="00C7384C">
              <w:rPr>
                <w:sz w:val="18"/>
                <w:szCs w:val="18"/>
              </w:rPr>
              <w:t>Катав-</w:t>
            </w:r>
            <w:r w:rsidRPr="00C7384C">
              <w:rPr>
                <w:sz w:val="18"/>
                <w:szCs w:val="18"/>
              </w:rPr>
              <w:lastRenderedPageBreak/>
              <w:t>Ивановского</w:t>
            </w:r>
            <w:proofErr w:type="gramEnd"/>
            <w:r w:rsidRPr="00C7384C">
              <w:rPr>
                <w:sz w:val="18"/>
                <w:szCs w:val="18"/>
              </w:rPr>
              <w:t xml:space="preserve"> муниципального района</w:t>
            </w:r>
          </w:p>
        </w:tc>
      </w:tr>
      <w:tr w:rsidR="0027414E" w:rsidTr="0027414E">
        <w:trPr>
          <w:trHeight w:val="851"/>
          <w:jc w:val="center"/>
        </w:trPr>
        <w:tc>
          <w:tcPr>
            <w:tcW w:w="401" w:type="dxa"/>
            <w:vAlign w:val="center"/>
          </w:tcPr>
          <w:p w:rsidR="0027414E" w:rsidRPr="00723095" w:rsidRDefault="00BF299A" w:rsidP="0027414E">
            <w:pPr>
              <w:ind w:firstLine="0"/>
              <w:jc w:val="center"/>
            </w:pPr>
            <w:r>
              <w:lastRenderedPageBreak/>
              <w:t>5</w:t>
            </w:r>
          </w:p>
        </w:tc>
        <w:tc>
          <w:tcPr>
            <w:tcW w:w="3344" w:type="dxa"/>
          </w:tcPr>
          <w:p w:rsidR="0027414E" w:rsidRPr="00723095" w:rsidRDefault="0027414E" w:rsidP="009A1E50">
            <w:pPr>
              <w:ind w:firstLine="0"/>
            </w:pPr>
            <w:r w:rsidRPr="00723095">
              <w:t>Социальная поддержка семей и укрепление семейных ценностей</w:t>
            </w:r>
          </w:p>
        </w:tc>
        <w:tc>
          <w:tcPr>
            <w:tcW w:w="567" w:type="dxa"/>
          </w:tcPr>
          <w:p w:rsidR="0027414E" w:rsidRPr="00723095" w:rsidRDefault="0027414E" w:rsidP="002D5C41">
            <w:pPr>
              <w:ind w:firstLine="0"/>
              <w:jc w:val="center"/>
            </w:pPr>
            <w:r w:rsidRPr="00723095">
              <w:t>РБ</w:t>
            </w:r>
          </w:p>
        </w:tc>
        <w:tc>
          <w:tcPr>
            <w:tcW w:w="1134" w:type="dxa"/>
          </w:tcPr>
          <w:p w:rsidR="0027414E" w:rsidRPr="00723095" w:rsidRDefault="0027414E" w:rsidP="003A18F8">
            <w:pPr>
              <w:ind w:firstLine="0"/>
              <w:jc w:val="center"/>
            </w:pPr>
            <w:r w:rsidRPr="00723095">
              <w:t>270,0</w:t>
            </w:r>
          </w:p>
          <w:p w:rsidR="0027414E" w:rsidRPr="00723095" w:rsidRDefault="0027414E" w:rsidP="003A18F8">
            <w:pPr>
              <w:ind w:firstLine="0"/>
              <w:jc w:val="center"/>
            </w:pPr>
          </w:p>
        </w:tc>
        <w:tc>
          <w:tcPr>
            <w:tcW w:w="1134" w:type="dxa"/>
          </w:tcPr>
          <w:p w:rsidR="0027414E" w:rsidRPr="00723095" w:rsidRDefault="00CD65EF" w:rsidP="003A18F8">
            <w:pPr>
              <w:ind w:firstLine="0"/>
              <w:jc w:val="center"/>
            </w:pPr>
            <w:r>
              <w:t>270,0</w:t>
            </w:r>
          </w:p>
        </w:tc>
        <w:tc>
          <w:tcPr>
            <w:tcW w:w="1134" w:type="dxa"/>
          </w:tcPr>
          <w:p w:rsidR="0027414E" w:rsidRPr="00723095" w:rsidRDefault="0027414E" w:rsidP="00B748F7">
            <w:pPr>
              <w:ind w:firstLine="0"/>
              <w:jc w:val="center"/>
            </w:pPr>
          </w:p>
        </w:tc>
        <w:tc>
          <w:tcPr>
            <w:tcW w:w="1149" w:type="dxa"/>
          </w:tcPr>
          <w:p w:rsidR="0027414E" w:rsidRPr="00723095" w:rsidRDefault="0027414E" w:rsidP="003A18F8">
            <w:pPr>
              <w:ind w:firstLine="0"/>
              <w:jc w:val="center"/>
            </w:pPr>
          </w:p>
        </w:tc>
        <w:tc>
          <w:tcPr>
            <w:tcW w:w="1205" w:type="dxa"/>
          </w:tcPr>
          <w:p w:rsidR="0027414E" w:rsidRPr="00723095" w:rsidRDefault="0027414E" w:rsidP="003A18F8">
            <w:pPr>
              <w:ind w:firstLine="0"/>
              <w:jc w:val="center"/>
            </w:pPr>
          </w:p>
          <w:p w:rsidR="0027414E" w:rsidRPr="00723095" w:rsidRDefault="0027414E" w:rsidP="003A18F8">
            <w:pPr>
              <w:ind w:firstLine="0"/>
              <w:jc w:val="center"/>
            </w:pPr>
            <w:r w:rsidRPr="00723095">
              <w:t>МУ «КЦСОН»</w:t>
            </w:r>
          </w:p>
        </w:tc>
      </w:tr>
      <w:tr w:rsidR="0027414E" w:rsidTr="0027414E">
        <w:trPr>
          <w:trHeight w:val="821"/>
          <w:jc w:val="center"/>
        </w:trPr>
        <w:tc>
          <w:tcPr>
            <w:tcW w:w="401" w:type="dxa"/>
            <w:vAlign w:val="center"/>
          </w:tcPr>
          <w:p w:rsidR="0027414E" w:rsidRPr="00723095" w:rsidRDefault="00BF299A" w:rsidP="0027414E">
            <w:pPr>
              <w:ind w:firstLine="0"/>
              <w:jc w:val="center"/>
            </w:pPr>
            <w:r>
              <w:t>6</w:t>
            </w:r>
          </w:p>
        </w:tc>
        <w:tc>
          <w:tcPr>
            <w:tcW w:w="3344" w:type="dxa"/>
          </w:tcPr>
          <w:p w:rsidR="0027414E" w:rsidRPr="00723095" w:rsidRDefault="0003086F" w:rsidP="009A1E50">
            <w:pPr>
              <w:ind w:firstLine="0"/>
            </w:pPr>
            <w:r w:rsidRPr="00614561">
              <w:rPr>
                <w:bCs/>
                <w:color w:val="000000"/>
              </w:rPr>
              <w:t>Предоставление срочных социальных услуг для преодоления трудной жизненной ситуации</w:t>
            </w:r>
            <w:r w:rsidR="00CE72B7">
              <w:rPr>
                <w:bCs/>
                <w:color w:val="000000"/>
              </w:rPr>
              <w:t xml:space="preserve">, </w:t>
            </w:r>
            <w:r w:rsidR="00CE72B7" w:rsidRPr="00CE72B7">
              <w:rPr>
                <w:bCs/>
                <w:color w:val="000000"/>
              </w:rPr>
              <w:t>срочных социальных услуг долгожителям</w:t>
            </w:r>
          </w:p>
        </w:tc>
        <w:tc>
          <w:tcPr>
            <w:tcW w:w="567" w:type="dxa"/>
          </w:tcPr>
          <w:p w:rsidR="0027414E" w:rsidRPr="00723095" w:rsidRDefault="0027414E" w:rsidP="002D5C41">
            <w:pPr>
              <w:ind w:firstLine="0"/>
              <w:jc w:val="center"/>
            </w:pPr>
            <w:r w:rsidRPr="00723095">
              <w:t>РБ</w:t>
            </w:r>
          </w:p>
        </w:tc>
        <w:tc>
          <w:tcPr>
            <w:tcW w:w="1134" w:type="dxa"/>
          </w:tcPr>
          <w:p w:rsidR="0027414E" w:rsidRPr="00723095" w:rsidRDefault="0027414E" w:rsidP="003A18F8">
            <w:pPr>
              <w:ind w:firstLine="0"/>
              <w:jc w:val="center"/>
            </w:pPr>
            <w:r w:rsidRPr="00723095">
              <w:t>200,0</w:t>
            </w:r>
          </w:p>
        </w:tc>
        <w:tc>
          <w:tcPr>
            <w:tcW w:w="1134" w:type="dxa"/>
          </w:tcPr>
          <w:p w:rsidR="0027414E" w:rsidRPr="00723095" w:rsidRDefault="00CD65EF" w:rsidP="003A18F8">
            <w:pPr>
              <w:ind w:firstLine="0"/>
              <w:jc w:val="center"/>
            </w:pPr>
            <w:r>
              <w:t>150,0</w:t>
            </w:r>
          </w:p>
        </w:tc>
        <w:tc>
          <w:tcPr>
            <w:tcW w:w="1134" w:type="dxa"/>
          </w:tcPr>
          <w:p w:rsidR="0027414E" w:rsidRPr="00723095" w:rsidRDefault="0027414E" w:rsidP="00B748F7">
            <w:pPr>
              <w:ind w:firstLine="0"/>
              <w:jc w:val="center"/>
            </w:pPr>
          </w:p>
        </w:tc>
        <w:tc>
          <w:tcPr>
            <w:tcW w:w="1149" w:type="dxa"/>
          </w:tcPr>
          <w:p w:rsidR="0027414E" w:rsidRPr="00723095" w:rsidRDefault="0027414E" w:rsidP="003A18F8">
            <w:pPr>
              <w:ind w:firstLine="0"/>
              <w:jc w:val="center"/>
            </w:pPr>
          </w:p>
        </w:tc>
        <w:tc>
          <w:tcPr>
            <w:tcW w:w="1205" w:type="dxa"/>
          </w:tcPr>
          <w:p w:rsidR="0027414E" w:rsidRPr="00723095" w:rsidRDefault="0027414E" w:rsidP="003A18F8">
            <w:pPr>
              <w:ind w:firstLine="0"/>
              <w:jc w:val="center"/>
            </w:pPr>
          </w:p>
          <w:p w:rsidR="0027414E" w:rsidRPr="00723095" w:rsidRDefault="0027414E" w:rsidP="003A18F8">
            <w:pPr>
              <w:ind w:firstLine="0"/>
              <w:jc w:val="center"/>
            </w:pPr>
            <w:r w:rsidRPr="00723095">
              <w:t>МУ «КЦСОН»</w:t>
            </w:r>
          </w:p>
        </w:tc>
      </w:tr>
      <w:tr w:rsidR="0027414E" w:rsidTr="00C7384C">
        <w:trPr>
          <w:trHeight w:val="680"/>
          <w:jc w:val="center"/>
        </w:trPr>
        <w:tc>
          <w:tcPr>
            <w:tcW w:w="401" w:type="dxa"/>
            <w:vAlign w:val="center"/>
          </w:tcPr>
          <w:p w:rsidR="0027414E" w:rsidRPr="00723095" w:rsidRDefault="00BF299A" w:rsidP="0027414E">
            <w:pPr>
              <w:ind w:firstLine="0"/>
              <w:jc w:val="center"/>
            </w:pPr>
            <w:r>
              <w:t>7</w:t>
            </w:r>
          </w:p>
        </w:tc>
        <w:tc>
          <w:tcPr>
            <w:tcW w:w="3344" w:type="dxa"/>
          </w:tcPr>
          <w:p w:rsidR="0027414E" w:rsidRPr="00723095" w:rsidRDefault="00D34AB3" w:rsidP="00BF299A">
            <w:pPr>
              <w:ind w:firstLine="0"/>
            </w:pPr>
            <w:r>
              <w:t>Реабилитация инвалидов различными методами</w:t>
            </w:r>
          </w:p>
        </w:tc>
        <w:tc>
          <w:tcPr>
            <w:tcW w:w="567" w:type="dxa"/>
          </w:tcPr>
          <w:p w:rsidR="0027414E" w:rsidRPr="00723095" w:rsidRDefault="0027414E" w:rsidP="002D5C41">
            <w:pPr>
              <w:ind w:firstLine="0"/>
              <w:jc w:val="center"/>
            </w:pPr>
            <w:r w:rsidRPr="00723095">
              <w:t>РБ</w:t>
            </w:r>
          </w:p>
        </w:tc>
        <w:tc>
          <w:tcPr>
            <w:tcW w:w="1134" w:type="dxa"/>
          </w:tcPr>
          <w:p w:rsidR="0027414E" w:rsidRPr="00723095" w:rsidRDefault="00BF299A" w:rsidP="003A18F8">
            <w:pPr>
              <w:ind w:firstLine="0"/>
              <w:jc w:val="center"/>
            </w:pPr>
            <w:r>
              <w:t>594,1</w:t>
            </w:r>
          </w:p>
          <w:p w:rsidR="0027414E" w:rsidRPr="00723095" w:rsidRDefault="0027414E" w:rsidP="003A18F8">
            <w:pPr>
              <w:ind w:firstLine="0"/>
              <w:jc w:val="center"/>
            </w:pPr>
          </w:p>
        </w:tc>
        <w:tc>
          <w:tcPr>
            <w:tcW w:w="1134" w:type="dxa"/>
          </w:tcPr>
          <w:p w:rsidR="0027414E" w:rsidRPr="00723095" w:rsidRDefault="00CD65EF" w:rsidP="003A18F8">
            <w:pPr>
              <w:ind w:firstLine="0"/>
              <w:jc w:val="center"/>
            </w:pPr>
            <w:r>
              <w:t>750,0</w:t>
            </w:r>
          </w:p>
        </w:tc>
        <w:tc>
          <w:tcPr>
            <w:tcW w:w="1134" w:type="dxa"/>
          </w:tcPr>
          <w:p w:rsidR="0027414E" w:rsidRPr="00723095" w:rsidRDefault="0027414E" w:rsidP="00B748F7">
            <w:pPr>
              <w:ind w:firstLine="0"/>
              <w:jc w:val="center"/>
            </w:pPr>
          </w:p>
        </w:tc>
        <w:tc>
          <w:tcPr>
            <w:tcW w:w="1149" w:type="dxa"/>
          </w:tcPr>
          <w:p w:rsidR="0027414E" w:rsidRPr="00723095" w:rsidRDefault="0027414E" w:rsidP="003A18F8">
            <w:pPr>
              <w:ind w:firstLine="0"/>
              <w:jc w:val="center"/>
            </w:pPr>
          </w:p>
        </w:tc>
        <w:tc>
          <w:tcPr>
            <w:tcW w:w="1205" w:type="dxa"/>
          </w:tcPr>
          <w:p w:rsidR="0027414E" w:rsidRPr="00723095" w:rsidRDefault="00C7384C" w:rsidP="00C7384C">
            <w:pPr>
              <w:ind w:firstLine="0"/>
              <w:jc w:val="left"/>
            </w:pPr>
            <w:r>
              <w:t xml:space="preserve">     </w:t>
            </w:r>
            <w:r w:rsidR="0027414E" w:rsidRPr="00723095">
              <w:t>УСЗН</w:t>
            </w:r>
            <w:r w:rsidR="006A47DE">
              <w:t>,</w:t>
            </w:r>
          </w:p>
          <w:p w:rsidR="0027414E" w:rsidRPr="00723095" w:rsidRDefault="0027414E" w:rsidP="003A18F8">
            <w:pPr>
              <w:ind w:firstLine="0"/>
              <w:jc w:val="center"/>
            </w:pPr>
            <w:r w:rsidRPr="00723095">
              <w:t>МУ «КЦСОН»</w:t>
            </w:r>
            <w:r w:rsidR="006A47DE">
              <w:t>,</w:t>
            </w:r>
          </w:p>
          <w:p w:rsidR="0027414E" w:rsidRPr="00723095" w:rsidRDefault="0027414E" w:rsidP="003A18F8">
            <w:pPr>
              <w:ind w:firstLine="0"/>
              <w:jc w:val="center"/>
              <w:rPr>
                <w:sz w:val="16"/>
                <w:szCs w:val="16"/>
              </w:rPr>
            </w:pPr>
            <w:r w:rsidRPr="00723095">
              <w:rPr>
                <w:sz w:val="16"/>
                <w:szCs w:val="16"/>
              </w:rPr>
              <w:t>Некоммерческие организации инвалидов</w:t>
            </w:r>
            <w:r w:rsidR="00BF299A">
              <w:rPr>
                <w:sz w:val="16"/>
                <w:szCs w:val="16"/>
              </w:rPr>
              <w:t>.</w:t>
            </w:r>
          </w:p>
          <w:p w:rsidR="0027414E" w:rsidRPr="00723095" w:rsidRDefault="0027414E" w:rsidP="00BF299A">
            <w:pPr>
              <w:jc w:val="center"/>
            </w:pPr>
          </w:p>
        </w:tc>
      </w:tr>
      <w:tr w:rsidR="00BF299A" w:rsidTr="00BF299A">
        <w:trPr>
          <w:trHeight w:val="680"/>
          <w:jc w:val="center"/>
        </w:trPr>
        <w:tc>
          <w:tcPr>
            <w:tcW w:w="401" w:type="dxa"/>
            <w:vAlign w:val="center"/>
          </w:tcPr>
          <w:p w:rsidR="00BF299A" w:rsidRDefault="00BF299A" w:rsidP="00BF299A">
            <w:pPr>
              <w:jc w:val="center"/>
            </w:pPr>
            <w:r>
              <w:t>88</w:t>
            </w:r>
          </w:p>
        </w:tc>
        <w:tc>
          <w:tcPr>
            <w:tcW w:w="3344" w:type="dxa"/>
          </w:tcPr>
          <w:p w:rsidR="00BF299A" w:rsidRPr="00723095" w:rsidRDefault="00BF299A" w:rsidP="00EA04B8">
            <w:pPr>
              <w:ind w:firstLine="0"/>
            </w:pPr>
            <w:r w:rsidRPr="00BF299A"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567" w:type="dxa"/>
          </w:tcPr>
          <w:p w:rsidR="00BF299A" w:rsidRDefault="00BF299A" w:rsidP="00EA04B8">
            <w:pPr>
              <w:ind w:firstLine="0"/>
              <w:jc w:val="center"/>
            </w:pPr>
            <w:r>
              <w:t>Ф</w:t>
            </w:r>
            <w:r w:rsidRPr="00723095">
              <w:t>Б</w:t>
            </w:r>
          </w:p>
          <w:p w:rsidR="00BF299A" w:rsidRDefault="00BF299A" w:rsidP="00EA04B8">
            <w:pPr>
              <w:ind w:firstLine="0"/>
              <w:jc w:val="center"/>
            </w:pPr>
          </w:p>
          <w:p w:rsidR="00BF299A" w:rsidRDefault="00BF299A" w:rsidP="00EA04B8">
            <w:pPr>
              <w:ind w:firstLine="0"/>
              <w:jc w:val="center"/>
            </w:pPr>
            <w:r>
              <w:t>ОБ</w:t>
            </w:r>
          </w:p>
          <w:p w:rsidR="00BF299A" w:rsidRDefault="00BF299A" w:rsidP="00EA04B8">
            <w:pPr>
              <w:ind w:firstLine="0"/>
              <w:jc w:val="center"/>
            </w:pPr>
          </w:p>
          <w:p w:rsidR="00BF299A" w:rsidRPr="00723095" w:rsidRDefault="00BF299A" w:rsidP="00EA04B8">
            <w:pPr>
              <w:ind w:firstLine="0"/>
              <w:jc w:val="center"/>
            </w:pPr>
            <w:r>
              <w:t>РБ</w:t>
            </w:r>
          </w:p>
        </w:tc>
        <w:tc>
          <w:tcPr>
            <w:tcW w:w="1134" w:type="dxa"/>
          </w:tcPr>
          <w:p w:rsidR="00BF299A" w:rsidRDefault="00BF299A" w:rsidP="00EA04B8">
            <w:pPr>
              <w:ind w:firstLine="0"/>
              <w:jc w:val="center"/>
            </w:pPr>
            <w:r>
              <w:t>291,7</w:t>
            </w:r>
          </w:p>
          <w:p w:rsidR="00BF299A" w:rsidRDefault="00BF299A" w:rsidP="00EA04B8">
            <w:pPr>
              <w:ind w:firstLine="0"/>
              <w:jc w:val="center"/>
            </w:pPr>
          </w:p>
          <w:p w:rsidR="00BF299A" w:rsidRDefault="00BF299A" w:rsidP="00EA04B8">
            <w:pPr>
              <w:ind w:firstLine="0"/>
              <w:jc w:val="center"/>
            </w:pPr>
            <w:r>
              <w:t>368,3</w:t>
            </w:r>
          </w:p>
          <w:p w:rsidR="00BF299A" w:rsidRDefault="00BF299A" w:rsidP="00EA04B8">
            <w:pPr>
              <w:ind w:firstLine="0"/>
              <w:jc w:val="center"/>
            </w:pPr>
          </w:p>
          <w:p w:rsidR="00BF299A" w:rsidRPr="00723095" w:rsidRDefault="00BF299A" w:rsidP="00EA04B8">
            <w:pPr>
              <w:ind w:firstLine="0"/>
              <w:jc w:val="center"/>
            </w:pPr>
            <w:r>
              <w:t>50,0</w:t>
            </w:r>
          </w:p>
          <w:p w:rsidR="00BF299A" w:rsidRPr="00723095" w:rsidRDefault="00BF299A" w:rsidP="00EA04B8">
            <w:pPr>
              <w:ind w:firstLine="0"/>
              <w:jc w:val="center"/>
            </w:pPr>
          </w:p>
        </w:tc>
        <w:tc>
          <w:tcPr>
            <w:tcW w:w="1134" w:type="dxa"/>
          </w:tcPr>
          <w:p w:rsidR="00BF299A" w:rsidRPr="00723095" w:rsidRDefault="00BF299A" w:rsidP="00EA04B8">
            <w:pPr>
              <w:ind w:firstLine="0"/>
              <w:jc w:val="center"/>
            </w:pPr>
          </w:p>
        </w:tc>
        <w:tc>
          <w:tcPr>
            <w:tcW w:w="1134" w:type="dxa"/>
          </w:tcPr>
          <w:p w:rsidR="00BF299A" w:rsidRPr="00723095" w:rsidRDefault="00BF299A" w:rsidP="00EA04B8">
            <w:pPr>
              <w:ind w:firstLine="0"/>
              <w:jc w:val="center"/>
            </w:pPr>
          </w:p>
        </w:tc>
        <w:tc>
          <w:tcPr>
            <w:tcW w:w="1149" w:type="dxa"/>
          </w:tcPr>
          <w:p w:rsidR="00BF299A" w:rsidRPr="00723095" w:rsidRDefault="00BF299A" w:rsidP="00EA04B8">
            <w:pPr>
              <w:ind w:firstLine="0"/>
              <w:jc w:val="center"/>
            </w:pPr>
          </w:p>
        </w:tc>
        <w:tc>
          <w:tcPr>
            <w:tcW w:w="1205" w:type="dxa"/>
          </w:tcPr>
          <w:p w:rsidR="00BF299A" w:rsidRPr="00723095" w:rsidRDefault="00BF299A" w:rsidP="00EA04B8">
            <w:pPr>
              <w:ind w:firstLine="0"/>
              <w:jc w:val="left"/>
            </w:pPr>
            <w:r>
              <w:t xml:space="preserve">     </w:t>
            </w:r>
            <w:r w:rsidRPr="00723095">
              <w:t>УСЗН</w:t>
            </w:r>
            <w:r>
              <w:t>,</w:t>
            </w:r>
          </w:p>
          <w:p w:rsidR="00BF299A" w:rsidRPr="00723095" w:rsidRDefault="00BF299A" w:rsidP="00EA04B8">
            <w:pPr>
              <w:ind w:firstLine="0"/>
              <w:jc w:val="center"/>
            </w:pPr>
            <w:r w:rsidRPr="00723095">
              <w:t>МУ «КЦСОН»</w:t>
            </w:r>
            <w:r>
              <w:t>,</w:t>
            </w:r>
          </w:p>
          <w:p w:rsidR="00BF299A" w:rsidRPr="00723095" w:rsidRDefault="00BF299A" w:rsidP="00EA04B8">
            <w:pPr>
              <w:ind w:firstLine="0"/>
              <w:jc w:val="center"/>
              <w:rPr>
                <w:sz w:val="16"/>
                <w:szCs w:val="16"/>
              </w:rPr>
            </w:pPr>
            <w:r w:rsidRPr="00723095">
              <w:rPr>
                <w:sz w:val="16"/>
                <w:szCs w:val="16"/>
              </w:rPr>
              <w:t>Предприятия и организации района</w:t>
            </w:r>
          </w:p>
          <w:p w:rsidR="00BF299A" w:rsidRPr="00723095" w:rsidRDefault="00BF299A" w:rsidP="00EA04B8">
            <w:pPr>
              <w:ind w:firstLine="0"/>
              <w:jc w:val="center"/>
            </w:pPr>
          </w:p>
        </w:tc>
      </w:tr>
      <w:tr w:rsidR="00136128" w:rsidTr="0027414E">
        <w:trPr>
          <w:trHeight w:val="288"/>
          <w:jc w:val="center"/>
        </w:trPr>
        <w:tc>
          <w:tcPr>
            <w:tcW w:w="401" w:type="dxa"/>
          </w:tcPr>
          <w:p w:rsidR="00136128" w:rsidRPr="00723095" w:rsidRDefault="00136128" w:rsidP="006751FE">
            <w:pPr>
              <w:pStyle w:val="af1"/>
              <w:numPr>
                <w:ilvl w:val="0"/>
                <w:numId w:val="25"/>
              </w:numPr>
              <w:jc w:val="center"/>
            </w:pPr>
          </w:p>
        </w:tc>
        <w:tc>
          <w:tcPr>
            <w:tcW w:w="3344" w:type="dxa"/>
          </w:tcPr>
          <w:p w:rsidR="00136128" w:rsidRPr="00723095" w:rsidRDefault="00136128" w:rsidP="006751FE">
            <w:pPr>
              <w:pStyle w:val="af1"/>
              <w:ind w:left="0"/>
            </w:pPr>
            <w:r w:rsidRPr="00723095">
              <w:t>ИТОГО</w:t>
            </w:r>
          </w:p>
          <w:p w:rsidR="00136128" w:rsidRPr="00723095" w:rsidRDefault="00136128" w:rsidP="006751FE">
            <w:pPr>
              <w:pStyle w:val="af1"/>
              <w:ind w:left="0"/>
              <w:rPr>
                <w:i/>
                <w:color w:val="FF0000"/>
              </w:rPr>
            </w:pPr>
          </w:p>
        </w:tc>
        <w:tc>
          <w:tcPr>
            <w:tcW w:w="567" w:type="dxa"/>
          </w:tcPr>
          <w:p w:rsidR="00136128" w:rsidRPr="00723095" w:rsidRDefault="00136128" w:rsidP="006751FE">
            <w:pPr>
              <w:pStyle w:val="af1"/>
              <w:ind w:left="0"/>
              <w:jc w:val="center"/>
            </w:pPr>
          </w:p>
        </w:tc>
        <w:tc>
          <w:tcPr>
            <w:tcW w:w="1134" w:type="dxa"/>
          </w:tcPr>
          <w:p w:rsidR="00136128" w:rsidRPr="006751FE" w:rsidRDefault="00136128" w:rsidP="006751FE">
            <w:pPr>
              <w:ind w:firstLine="0"/>
              <w:rPr>
                <w:b/>
              </w:rPr>
            </w:pPr>
            <w:r w:rsidRPr="006751FE">
              <w:rPr>
                <w:b/>
              </w:rPr>
              <w:t>277289,7</w:t>
            </w:r>
          </w:p>
        </w:tc>
        <w:tc>
          <w:tcPr>
            <w:tcW w:w="1134" w:type="dxa"/>
          </w:tcPr>
          <w:p w:rsidR="00136128" w:rsidRPr="00071B91" w:rsidRDefault="00136128" w:rsidP="00372F93">
            <w:pPr>
              <w:ind w:firstLine="0"/>
            </w:pPr>
            <w:r w:rsidRPr="00071B91">
              <w:rPr>
                <w:b/>
              </w:rPr>
              <w:t>2794</w:t>
            </w:r>
            <w:r>
              <w:rPr>
                <w:b/>
              </w:rPr>
              <w:t>9</w:t>
            </w:r>
            <w:r w:rsidRPr="00071B91">
              <w:rPr>
                <w:b/>
              </w:rPr>
              <w:t>5,3</w:t>
            </w:r>
          </w:p>
        </w:tc>
        <w:tc>
          <w:tcPr>
            <w:tcW w:w="1134" w:type="dxa"/>
          </w:tcPr>
          <w:p w:rsidR="00136128" w:rsidRPr="00071B91" w:rsidRDefault="00136128" w:rsidP="00372F93">
            <w:pPr>
              <w:ind w:firstLine="0"/>
            </w:pPr>
            <w:r w:rsidRPr="00071B91">
              <w:rPr>
                <w:b/>
              </w:rPr>
              <w:t>278694,5</w:t>
            </w:r>
          </w:p>
        </w:tc>
        <w:tc>
          <w:tcPr>
            <w:tcW w:w="1149" w:type="dxa"/>
          </w:tcPr>
          <w:p w:rsidR="00136128" w:rsidRPr="00071B91" w:rsidRDefault="00136128" w:rsidP="00372F93">
            <w:pPr>
              <w:ind w:firstLine="0"/>
            </w:pPr>
            <w:r w:rsidRPr="00071B91">
              <w:rPr>
                <w:b/>
              </w:rPr>
              <w:t>280661,2</w:t>
            </w:r>
          </w:p>
        </w:tc>
        <w:tc>
          <w:tcPr>
            <w:tcW w:w="1205" w:type="dxa"/>
          </w:tcPr>
          <w:p w:rsidR="00136128" w:rsidRPr="00723095" w:rsidRDefault="00136128" w:rsidP="006751FE">
            <w:pPr>
              <w:pStyle w:val="af1"/>
              <w:ind w:left="0"/>
            </w:pPr>
          </w:p>
        </w:tc>
      </w:tr>
    </w:tbl>
    <w:p w:rsidR="00893A21" w:rsidRDefault="00893A21" w:rsidP="007D239A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1727F" w:rsidRPr="007D239A" w:rsidRDefault="007D239A" w:rsidP="005B5FCD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9. Методика оценки эффективности </w:t>
      </w:r>
      <w:r w:rsidR="00E60D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муниципальной п</w:t>
      </w:r>
      <w:r w:rsidRPr="007D23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рограммы </w:t>
      </w:r>
    </w:p>
    <w:p w:rsidR="00261D25" w:rsidRP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достижение показателей конечного результата влияют следующие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факторы: отсутствие финансирования либо финансирование в недостаточном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объеме из бюджета Челябинской области;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окращение либо увеличение числа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детей, оставшихся без попечени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родителей; рост потребности в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социальных услуг по формам социального обслуживания.</w:t>
      </w:r>
    </w:p>
    <w:p w:rsidR="00261D25" w:rsidRDefault="00261D25" w:rsidP="004D1289">
      <w:pPr>
        <w:pStyle w:val="af1"/>
        <w:widowControl w:val="0"/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Прогнозные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оказатели указаны в разделе 7 муниципальной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взаимосвязаны с мероприятиями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и результатами их </w:t>
      </w:r>
      <w:r w:rsidRPr="00261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</w:t>
      </w:r>
    </w:p>
    <w:p w:rsidR="00261D25" w:rsidRDefault="00261D25" w:rsidP="00261D25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10207" w:type="dxa"/>
        <w:tblInd w:w="-176" w:type="dxa"/>
        <w:tblLayout w:type="fixed"/>
        <w:tblLook w:val="0420" w:firstRow="1" w:lastRow="0" w:firstColumn="0" w:lastColumn="0" w:noHBand="0" w:noVBand="1"/>
      </w:tblPr>
      <w:tblGrid>
        <w:gridCol w:w="540"/>
        <w:gridCol w:w="4422"/>
        <w:gridCol w:w="5245"/>
      </w:tblGrid>
      <w:tr w:rsidR="00CE6F55" w:rsidTr="0071727F">
        <w:trPr>
          <w:trHeight w:val="510"/>
        </w:trPr>
        <w:tc>
          <w:tcPr>
            <w:tcW w:w="540" w:type="dxa"/>
          </w:tcPr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r w:rsidRPr="0071727F">
              <w:rPr>
                <w:sz w:val="22"/>
                <w:szCs w:val="22"/>
              </w:rPr>
              <w:t>№</w:t>
            </w:r>
          </w:p>
          <w:p w:rsidR="00CE6F55" w:rsidRPr="0071727F" w:rsidRDefault="00CE6F55" w:rsidP="00261D25">
            <w:pPr>
              <w:pStyle w:val="af1"/>
              <w:ind w:left="0" w:firstLine="0"/>
              <w:rPr>
                <w:sz w:val="22"/>
                <w:szCs w:val="22"/>
              </w:rPr>
            </w:pPr>
            <w:proofErr w:type="gramStart"/>
            <w:r w:rsidRPr="0071727F">
              <w:rPr>
                <w:sz w:val="22"/>
                <w:szCs w:val="22"/>
              </w:rPr>
              <w:t>п</w:t>
            </w:r>
            <w:proofErr w:type="gramEnd"/>
            <w:r w:rsidRPr="0071727F">
              <w:rPr>
                <w:sz w:val="22"/>
                <w:szCs w:val="22"/>
              </w:rPr>
              <w:t>/п</w:t>
            </w:r>
          </w:p>
          <w:p w:rsidR="00CE6F55" w:rsidRPr="0071727F" w:rsidRDefault="00CE6F55" w:rsidP="00261D25">
            <w:pPr>
              <w:pStyle w:val="af1"/>
              <w:ind w:left="0"/>
              <w:rPr>
                <w:sz w:val="22"/>
                <w:szCs w:val="22"/>
              </w:rPr>
            </w:pPr>
          </w:p>
        </w:tc>
        <w:tc>
          <w:tcPr>
            <w:tcW w:w="4422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Ожидаемый</w:t>
            </w:r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результат</w:t>
            </w:r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выполнения</w:t>
            </w:r>
          </w:p>
        </w:tc>
        <w:tc>
          <w:tcPr>
            <w:tcW w:w="5245" w:type="dxa"/>
          </w:tcPr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>Связь с целевыми индикаторами и</w:t>
            </w:r>
          </w:p>
          <w:p w:rsidR="00CE6F55" w:rsidRPr="0071727F" w:rsidRDefault="00CE6F55" w:rsidP="00CE6F55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71727F">
              <w:rPr>
                <w:b/>
                <w:sz w:val="22"/>
                <w:szCs w:val="22"/>
              </w:rPr>
              <w:t xml:space="preserve">показателями </w:t>
            </w:r>
            <w:proofErr w:type="gramStart"/>
            <w:r w:rsidRPr="0071727F">
              <w:rPr>
                <w:b/>
                <w:sz w:val="22"/>
                <w:szCs w:val="22"/>
              </w:rPr>
              <w:t>муниципальной</w:t>
            </w:r>
            <w:proofErr w:type="gramEnd"/>
          </w:p>
          <w:p w:rsidR="00CE6F55" w:rsidRPr="0071727F" w:rsidRDefault="0071727F" w:rsidP="0071727F">
            <w:pPr>
              <w:pStyle w:val="af1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программы</w:t>
            </w:r>
          </w:p>
        </w:tc>
      </w:tr>
      <w:tr w:rsidR="00CE6F55" w:rsidTr="00C7384C">
        <w:trPr>
          <w:trHeight w:val="1474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 w:rsidRPr="00B23FE8">
              <w:rPr>
                <w:sz w:val="24"/>
                <w:szCs w:val="24"/>
              </w:rPr>
              <w:t>1</w:t>
            </w:r>
          </w:p>
        </w:tc>
        <w:tc>
          <w:tcPr>
            <w:tcW w:w="4422" w:type="dxa"/>
          </w:tcPr>
          <w:p w:rsidR="00CE6F55" w:rsidRPr="00C7384C" w:rsidRDefault="00E36611" w:rsidP="00B23FE8">
            <w:pPr>
              <w:pStyle w:val="af5"/>
              <w:ind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С</w:t>
            </w:r>
            <w:r w:rsidR="00CE6F55" w:rsidRPr="00C7384C">
              <w:rPr>
                <w:sz w:val="22"/>
                <w:szCs w:val="22"/>
              </w:rPr>
              <w:t>воевременное предоставление гарантированных государством мер социальной поддержки  и других форм социальной защиты обеспечивает рост уровня доходов граждан, что позитивно сказывается на уровне их потребления и качестве жизни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B23FE8">
            <w:pPr>
              <w:pStyle w:val="af1"/>
              <w:ind w:left="34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доли граждан, получивших  меры социальной поддержки, в общем числе граждан, обратившихся за их получением до 97</w:t>
            </w:r>
            <w:r w:rsidR="003F3C01" w:rsidRPr="00C7384C">
              <w:rPr>
                <w:sz w:val="22"/>
                <w:szCs w:val="22"/>
              </w:rPr>
              <w:t>,5</w:t>
            </w:r>
            <w:r w:rsidRPr="00C7384C">
              <w:rPr>
                <w:sz w:val="22"/>
                <w:szCs w:val="22"/>
              </w:rPr>
              <w:t>%;</w:t>
            </w:r>
          </w:p>
          <w:p w:rsidR="00F003DC" w:rsidRPr="0071727F" w:rsidRDefault="00CE6F55" w:rsidP="0071727F">
            <w:pPr>
              <w:pStyle w:val="af1"/>
              <w:ind w:left="0" w:firstLine="34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доли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до 98</w:t>
            </w:r>
            <w:r w:rsidR="003F3C01" w:rsidRPr="00C7384C">
              <w:rPr>
                <w:sz w:val="22"/>
                <w:szCs w:val="22"/>
              </w:rPr>
              <w:t>,2</w:t>
            </w:r>
            <w:r w:rsidR="0071727F">
              <w:rPr>
                <w:sz w:val="22"/>
                <w:szCs w:val="22"/>
              </w:rPr>
              <w:t>%.</w:t>
            </w:r>
          </w:p>
        </w:tc>
      </w:tr>
      <w:tr w:rsidR="00CE6F55" w:rsidTr="0071727F">
        <w:trPr>
          <w:trHeight w:val="20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422" w:type="dxa"/>
          </w:tcPr>
          <w:p w:rsidR="00CE6F55" w:rsidRPr="00C7384C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М</w:t>
            </w:r>
            <w:r w:rsidR="00CE6F55" w:rsidRPr="00C7384C">
              <w:rPr>
                <w:sz w:val="22"/>
                <w:szCs w:val="22"/>
              </w:rPr>
              <w:t xml:space="preserve">ероприятия, направленные на  поддержку семьи  </w:t>
            </w:r>
            <w:r w:rsidR="00CE6F55" w:rsidRPr="00C7384C">
              <w:rPr>
                <w:bCs/>
                <w:sz w:val="22"/>
                <w:szCs w:val="22"/>
              </w:rPr>
              <w:t>будут способствовать разрешению проблемы</w:t>
            </w:r>
            <w:r w:rsidR="00CE6F55" w:rsidRPr="00C7384C">
              <w:rPr>
                <w:sz w:val="22"/>
                <w:szCs w:val="22"/>
              </w:rPr>
              <w:t xml:space="preserve"> семейного неблагополучия и социального сиротства,  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4B1FB3">
            <w:pPr>
              <w:pStyle w:val="af1"/>
              <w:ind w:left="0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доли семей, находящихся в социально-опасном положении, снятых с учета в связи с улучшением ситуации в семье от  общего количества семей, состоящих на учете как семьи, находящиеся в социально-опасном положении до 32%;</w:t>
            </w:r>
          </w:p>
          <w:p w:rsidR="00CE6F55" w:rsidRPr="00C7384C" w:rsidRDefault="00CE6F55" w:rsidP="005C7CAB">
            <w:pPr>
              <w:pStyle w:val="af1"/>
              <w:ind w:left="0" w:firstLine="0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количества детей-сирот и детей, оставшихся без попечения родителей, устроенных в семьи граждан до 22 человек;</w:t>
            </w:r>
          </w:p>
          <w:p w:rsidR="00F003DC" w:rsidRPr="00C7384C" w:rsidRDefault="00CE6F55" w:rsidP="005C7CAB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 xml:space="preserve">Увеличение процента охвата </w:t>
            </w:r>
            <w:proofErr w:type="spellStart"/>
            <w:r w:rsidRPr="00C7384C">
              <w:rPr>
                <w:sz w:val="22"/>
                <w:szCs w:val="22"/>
              </w:rPr>
              <w:t>постинтернатным</w:t>
            </w:r>
            <w:proofErr w:type="spellEnd"/>
            <w:r w:rsidRPr="00C7384C">
              <w:rPr>
                <w:sz w:val="22"/>
                <w:szCs w:val="22"/>
              </w:rPr>
              <w:t xml:space="preserve"> сопровождением выпускников Детского дома</w:t>
            </w:r>
            <w:r w:rsidR="003F3C01" w:rsidRPr="00C7384C">
              <w:rPr>
                <w:sz w:val="22"/>
                <w:szCs w:val="22"/>
              </w:rPr>
              <w:t xml:space="preserve"> до</w:t>
            </w:r>
            <w:r w:rsidR="0071727F">
              <w:rPr>
                <w:sz w:val="22"/>
                <w:szCs w:val="22"/>
              </w:rPr>
              <w:t xml:space="preserve"> </w:t>
            </w:r>
            <w:r w:rsidR="003F3C01" w:rsidRPr="00C7384C">
              <w:rPr>
                <w:sz w:val="22"/>
                <w:szCs w:val="22"/>
              </w:rPr>
              <w:lastRenderedPageBreak/>
              <w:t>91</w:t>
            </w:r>
            <w:r w:rsidRPr="00C7384C">
              <w:rPr>
                <w:sz w:val="22"/>
                <w:szCs w:val="22"/>
              </w:rPr>
              <w:t>%</w:t>
            </w:r>
            <w:r w:rsidR="00E36611" w:rsidRPr="00C7384C">
              <w:rPr>
                <w:sz w:val="22"/>
                <w:szCs w:val="22"/>
              </w:rPr>
              <w:t>.</w:t>
            </w:r>
          </w:p>
        </w:tc>
      </w:tr>
      <w:tr w:rsidR="00CE6F55" w:rsidTr="00CE6F55">
        <w:trPr>
          <w:trHeight w:val="20"/>
        </w:trPr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422" w:type="dxa"/>
          </w:tcPr>
          <w:p w:rsidR="00CE6F55" w:rsidRPr="00C7384C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П</w:t>
            </w:r>
            <w:r w:rsidR="00CE6F55" w:rsidRPr="00C7384C">
              <w:rPr>
                <w:sz w:val="22"/>
                <w:szCs w:val="22"/>
              </w:rPr>
              <w:t>редоставление социально ориентированным некоммерческим организациям субсидии позволит расширить существующую систему социальной поддержки и сохранить сформировавшееся социальное партнерство между муниципальной властью, активом общественных объединений граждан пожилого возраста и инвалидов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072B65">
            <w:pPr>
              <w:pStyle w:val="af1"/>
              <w:ind w:left="0" w:right="-108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количества общественных организаций инвалидов, а также детей-инвалидов, получивших поддержку в рамках реализации подпрограммы в текущем году до 3 ед.</w:t>
            </w:r>
          </w:p>
        </w:tc>
      </w:tr>
      <w:tr w:rsidR="00CE6F55" w:rsidTr="00CE6F55">
        <w:tc>
          <w:tcPr>
            <w:tcW w:w="540" w:type="dxa"/>
          </w:tcPr>
          <w:p w:rsidR="00CE6F55" w:rsidRPr="00B23FE8" w:rsidRDefault="00CE6F55" w:rsidP="00B23FE8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422" w:type="dxa"/>
          </w:tcPr>
          <w:p w:rsidR="00CE6F55" w:rsidRPr="00C7384C" w:rsidRDefault="00E36611" w:rsidP="004B1FB3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С</w:t>
            </w:r>
            <w:r w:rsidR="00CE6F55" w:rsidRPr="00C7384C">
              <w:rPr>
                <w:sz w:val="22"/>
                <w:szCs w:val="22"/>
              </w:rPr>
              <w:t>озданию условий для доступного пользования приоритетными объектам жизнедеятельности, услугами городского наземного транспорта позволит обеспечить равные условия жизнедеятельности инвалидов и маломобильных граждан</w:t>
            </w:r>
            <w:r w:rsidRPr="00C7384C">
              <w:rPr>
                <w:sz w:val="22"/>
                <w:szCs w:val="22"/>
              </w:rPr>
              <w:t>.</w:t>
            </w:r>
          </w:p>
        </w:tc>
        <w:tc>
          <w:tcPr>
            <w:tcW w:w="5245" w:type="dxa"/>
          </w:tcPr>
          <w:p w:rsidR="00CE6F55" w:rsidRPr="00C7384C" w:rsidRDefault="00CE6F55" w:rsidP="005C7CAB">
            <w:pPr>
              <w:pStyle w:val="af1"/>
              <w:ind w:left="0" w:firstLine="0"/>
              <w:jc w:val="left"/>
              <w:rPr>
                <w:sz w:val="22"/>
                <w:szCs w:val="22"/>
              </w:rPr>
            </w:pPr>
            <w:r w:rsidRPr="00C7384C">
              <w:rPr>
                <w:sz w:val="22"/>
                <w:szCs w:val="22"/>
              </w:rPr>
              <w:t>Увеличение количества объектов приведенных к нормативным требованиям доступности (полностью, частично, условно) в приоритетных сферах жизненности инвалидов и других маломобильных групп населения до 3 единиц</w:t>
            </w:r>
            <w:r w:rsidR="00E36611" w:rsidRPr="00C7384C">
              <w:rPr>
                <w:sz w:val="22"/>
                <w:szCs w:val="22"/>
              </w:rPr>
              <w:t>.</w:t>
            </w:r>
          </w:p>
        </w:tc>
      </w:tr>
    </w:tbl>
    <w:p w:rsidR="00871796" w:rsidRDefault="00871796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FCD" w:rsidRDefault="005B5FCD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1D25" w:rsidRDefault="007F2D56" w:rsidP="005B080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оценки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эффективности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следующие целевые показатели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2D5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конечного результата: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1) доля граждан получивших  меры социальной поддержки, </w:t>
      </w:r>
      <w:r w:rsidRPr="00903B4A">
        <w:rPr>
          <w:rFonts w:ascii="Times New Roman" w:hAnsi="Times New Roman" w:cs="Times New Roman"/>
          <w:sz w:val="24"/>
          <w:szCs w:val="24"/>
          <w:lang w:eastAsia="ru-RU"/>
        </w:rPr>
        <w:t xml:space="preserve">в общем числе граждан, обратившихся </w:t>
      </w:r>
      <w:r w:rsidRPr="00903B4A">
        <w:rPr>
          <w:rFonts w:ascii="Times New Roman" w:hAnsi="Times New Roman" w:cs="Times New Roman"/>
          <w:sz w:val="24"/>
          <w:szCs w:val="24"/>
        </w:rPr>
        <w:t>за их получением.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позволяет оценить результаты реализации мероприятий по предоставлению населению мер социальной поддержки,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>Показатель определяется как процентное соотношение количества  граждан, которым предоставлены  меры социальной поддержки, к количеству   граждан, имеющих право и обратившихся за их получением. Сведения для расчета показателя имеются в базах данных УСЗН, используемых для назначения  и выплаты государственных и муниципальных услуг.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 меры  социальной поддержки  в текущем году;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указанную меру  социальной поддержки и обратившихся за ее получением в текущем году.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2)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услуг. Показатель позволяет оценить результаты реализации мероприятий по предоставлению социальных услуг в учреждениях социального обслуживания, установленных нормативными правовыми актами.</w:t>
      </w:r>
      <w:r w:rsidR="00E97DF2">
        <w:rPr>
          <w:rFonts w:ascii="Times New Roman" w:hAnsi="Times New Roman" w:cs="Times New Roman"/>
          <w:sz w:val="24"/>
          <w:szCs w:val="24"/>
        </w:rPr>
        <w:t xml:space="preserve"> </w:t>
      </w:r>
      <w:r w:rsidRPr="00903B4A">
        <w:rPr>
          <w:rFonts w:ascii="Times New Roman" w:hAnsi="Times New Roman" w:cs="Times New Roman"/>
          <w:sz w:val="24"/>
          <w:szCs w:val="24"/>
        </w:rPr>
        <w:t xml:space="preserve">Показатель определяется как процентное соотношение количества  граждан, которым предоставлены социальные услуги, к количеству   граждан, имеющих право и обратившихся за их получением. Сведения для расчета показателя имеются в базах данных учреждений социального обслуживания, подведомственных УСЗН.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А = 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/ Ч всего Х 100 %,   где:</w:t>
      </w:r>
    </w:p>
    <w:p w:rsidR="007F2D56" w:rsidRPr="00903B4A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Ч </w:t>
      </w:r>
      <w:proofErr w:type="spellStart"/>
      <w:r w:rsidRPr="00903B4A">
        <w:rPr>
          <w:rFonts w:ascii="Times New Roman" w:hAnsi="Times New Roman" w:cs="Times New Roman"/>
          <w:sz w:val="24"/>
          <w:szCs w:val="24"/>
        </w:rPr>
        <w:t>обеспеч</w:t>
      </w:r>
      <w:proofErr w:type="spellEnd"/>
      <w:r w:rsidRPr="00903B4A">
        <w:rPr>
          <w:rFonts w:ascii="Times New Roman" w:hAnsi="Times New Roman" w:cs="Times New Roman"/>
          <w:sz w:val="24"/>
          <w:szCs w:val="24"/>
        </w:rPr>
        <w:t>. –   количество граждан, которым предоставлены социальные услуги  в текущем году;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>Ч всего – количество граждан имеющих право на социальные услуги и обратившихся за их получением в текущем году</w:t>
      </w:r>
    </w:p>
    <w:p w:rsidR="007F2D56" w:rsidRPr="00B01565" w:rsidRDefault="007F2D56" w:rsidP="005B080C">
      <w:pPr>
        <w:pStyle w:val="af5"/>
        <w:numPr>
          <w:ilvl w:val="0"/>
          <w:numId w:val="26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в отделениях помощи семье и детям. Показатель позволяет оценить эффективность комплексной работы с семьей. Определяется как процентное отношение количества снятых семей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учета в связи с улучшением ситуации в семье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общему количеству семей,</w:t>
      </w:r>
      <w:r w:rsidR="007172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семьи, находящиеся в социально-опасном положении. С</w:t>
      </w:r>
      <w:r w:rsidRPr="00903B4A">
        <w:rPr>
          <w:rFonts w:ascii="Times New Roman" w:hAnsi="Times New Roman" w:cs="Times New Roman"/>
          <w:sz w:val="24"/>
          <w:szCs w:val="24"/>
        </w:rPr>
        <w:t>ведения для расчета показателя имеются в базах данных учреждений социального обслуживания, подведомственных УСЗН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974FB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Ксн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*100%/К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общ.,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где</w:t>
      </w:r>
    </w:p>
    <w:p w:rsidR="007F2D56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Кс</w:t>
      </w:r>
      <w:proofErr w:type="gram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количество семей, находящихся в социально-опасном положении, снятых с учета в связи с улучшением в семье за отчетный период;</w:t>
      </w:r>
    </w:p>
    <w:p w:rsidR="007F2D56" w:rsidRPr="00B01565" w:rsidRDefault="007F2D56" w:rsidP="005B080C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Кобщ</w:t>
      </w:r>
      <w:proofErr w:type="spellEnd"/>
      <w:r>
        <w:rPr>
          <w:rFonts w:ascii="Times New Roman" w:hAnsi="Times New Roman" w:cs="Times New Roman"/>
          <w:sz w:val="24"/>
          <w:szCs w:val="24"/>
        </w:rPr>
        <w:t>-общее количество семей, состоящих на учете как семьи, находящиеся в социально-опасном положении.</w:t>
      </w:r>
    </w:p>
    <w:p w:rsidR="007F2D56" w:rsidRDefault="007F2D56" w:rsidP="004D1289">
      <w:pPr>
        <w:pStyle w:val="af5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4)</w:t>
      </w:r>
      <w:r w:rsidR="005B080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количество</w:t>
      </w:r>
      <w:r w:rsidR="002974F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F1DBD">
        <w:rPr>
          <w:rFonts w:ascii="Times New Roman" w:hAnsi="Times New Roman" w:cs="Times New Roman"/>
          <w:sz w:val="24"/>
          <w:szCs w:val="24"/>
          <w:lang w:eastAsia="ru-RU"/>
        </w:rPr>
        <w:t>общественных организаций инвалидов, а также детей-инвалидов, получивших поддержку в рамках реализации подпрограммы в текущем году. Показатель позволит  оценить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уровень </w:t>
      </w:r>
      <w:r w:rsidRPr="00903B4A">
        <w:rPr>
          <w:rFonts w:ascii="Times New Roman" w:hAnsi="Times New Roman" w:cs="Times New Roman"/>
          <w:sz w:val="24"/>
          <w:szCs w:val="24"/>
        </w:rPr>
        <w:t>социально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03B4A">
        <w:rPr>
          <w:rFonts w:ascii="Times New Roman" w:hAnsi="Times New Roman" w:cs="Times New Roman"/>
          <w:sz w:val="24"/>
          <w:szCs w:val="24"/>
        </w:rPr>
        <w:t xml:space="preserve"> партнерств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03B4A">
        <w:rPr>
          <w:rFonts w:ascii="Times New Roman" w:hAnsi="Times New Roman" w:cs="Times New Roman"/>
          <w:sz w:val="24"/>
          <w:szCs w:val="24"/>
        </w:rPr>
        <w:t xml:space="preserve"> между муниципальной властью</w:t>
      </w:r>
      <w:r>
        <w:rPr>
          <w:rFonts w:ascii="Times New Roman" w:hAnsi="Times New Roman" w:cs="Times New Roman"/>
          <w:sz w:val="24"/>
          <w:szCs w:val="24"/>
        </w:rPr>
        <w:t xml:space="preserve"> и социально-ориентированными некоммерческими организациями инвалидов.  Показатель рассчитывается по данным УСЗН;</w:t>
      </w:r>
    </w:p>
    <w:p w:rsidR="007F2D56" w:rsidRDefault="007F2D56" w:rsidP="004D1289">
      <w:pPr>
        <w:pStyle w:val="af5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="005B08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оличество детей-сирот и детей, оставшихся без попечения родителей, устроенных в семьи граждан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Показатель  позволяет оценить эффективность  работы по семейному устройству  детей-сирот и детей, оставшихся без попечения родителей в семьи. </w:t>
      </w:r>
      <w:r>
        <w:rPr>
          <w:rFonts w:ascii="Times New Roman" w:hAnsi="Times New Roman" w:cs="Times New Roman"/>
          <w:sz w:val="24"/>
          <w:szCs w:val="24"/>
        </w:rPr>
        <w:t xml:space="preserve">Показатель рассчитывается по данным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УСЗН и МКУ «Центр помощи детям, оставшимся без попечения родителей»</w:t>
      </w:r>
    </w:p>
    <w:p w:rsidR="007F2D56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6)</w:t>
      </w:r>
      <w:r w:rsidR="005B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роцент охвата </w:t>
      </w:r>
      <w:proofErr w:type="spellStart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постинтернатным</w:t>
      </w:r>
      <w:proofErr w:type="spellEnd"/>
      <w:r w:rsidRPr="00526D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сопровождением выпускников Детского дома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Показатель</w:t>
      </w:r>
      <w:r w:rsidRPr="0071557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оценивает</w:t>
      </w:r>
      <w:r w:rsidR="002974F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социального обслуживания детей-сирот и детей, оставшихся без попечения родителей, обеспечению защиты их прав и законных интересов.</w:t>
      </w:r>
    </w:p>
    <w:p w:rsidR="007F2D56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3B4A">
        <w:rPr>
          <w:rFonts w:ascii="Times New Roman" w:hAnsi="Times New Roman" w:cs="Times New Roman"/>
          <w:sz w:val="24"/>
          <w:szCs w:val="24"/>
        </w:rPr>
        <w:t xml:space="preserve">Данный показатель рассчитывается по формуле: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Дп</w:t>
      </w:r>
      <w:proofErr w:type="spellEnd"/>
      <w:r>
        <w:rPr>
          <w:rFonts w:ascii="Times New Roman" w:hAnsi="Times New Roman" w:cs="Times New Roman"/>
          <w:sz w:val="24"/>
          <w:szCs w:val="24"/>
        </w:rPr>
        <w:t>-и</w:t>
      </w:r>
      <w:r w:rsidRPr="00B01565">
        <w:rPr>
          <w:rFonts w:ascii="Times New Roman" w:hAnsi="Times New Roman" w:cs="Times New Roman"/>
          <w:sz w:val="24"/>
          <w:szCs w:val="24"/>
        </w:rPr>
        <w:t>=</w:t>
      </w:r>
      <w:proofErr w:type="spellStart"/>
      <w:r>
        <w:rPr>
          <w:rFonts w:ascii="Times New Roman" w:hAnsi="Times New Roman" w:cs="Times New Roman"/>
          <w:sz w:val="24"/>
          <w:szCs w:val="24"/>
        </w:rPr>
        <w:t>Чп</w:t>
      </w:r>
      <w:proofErr w:type="spellEnd"/>
      <w:r>
        <w:rPr>
          <w:rFonts w:ascii="Times New Roman" w:hAnsi="Times New Roman" w:cs="Times New Roman"/>
          <w:sz w:val="24"/>
          <w:szCs w:val="24"/>
        </w:rPr>
        <w:t>-и*100%/Ч общ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Чп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и-</w:t>
      </w:r>
      <w:proofErr w:type="gram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численность выпускников, находящихся на </w:t>
      </w:r>
      <w:proofErr w:type="spellStart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постинтернатном</w:t>
      </w:r>
      <w:proofErr w:type="spellEnd"/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сопровождении</w:t>
      </w:r>
    </w:p>
    <w:p w:rsidR="007F2D56" w:rsidRPr="00715577" w:rsidRDefault="007F2D56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учреждении, </w:t>
      </w:r>
    </w:p>
    <w:p w:rsidR="007F2D56" w:rsidRDefault="00E97DF2" w:rsidP="004D128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 общ 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общее количество выпускников в </w:t>
      </w:r>
      <w:r w:rsidR="00BB07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 году</w:t>
      </w:r>
      <w:r w:rsidR="007F2D56" w:rsidRPr="007155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возрасте от 18 до 23 лет.</w:t>
      </w:r>
    </w:p>
    <w:p w:rsidR="007F2D56" w:rsidRPr="005B080C" w:rsidRDefault="007F2D56" w:rsidP="005B080C">
      <w:pPr>
        <w:pStyle w:val="af1"/>
        <w:widowControl w:val="0"/>
        <w:numPr>
          <w:ilvl w:val="0"/>
          <w:numId w:val="31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080C">
        <w:rPr>
          <w:rFonts w:ascii="Times New Roman" w:hAnsi="Times New Roman" w:cs="Times New Roman"/>
          <w:sz w:val="24"/>
          <w:szCs w:val="24"/>
        </w:rPr>
        <w:t xml:space="preserve">количество объектов приведенных к нормативным требованиям доступности (полностью, частично, условно) в приоритетных сферах жизнедеятельности инвалидов и других маломобильных групп населения. Показатель позволит оценить выполнение мероприятий, предусмотренных «Дорожной картой </w:t>
      </w:r>
      <w:proofErr w:type="gramStart"/>
      <w:r w:rsidRPr="005B080C">
        <w:rPr>
          <w:rFonts w:ascii="Times New Roman" w:hAnsi="Times New Roman" w:cs="Times New Roman"/>
          <w:sz w:val="24"/>
          <w:szCs w:val="24"/>
        </w:rPr>
        <w:t>Катав-Ивановского</w:t>
      </w:r>
      <w:proofErr w:type="gramEnd"/>
      <w:r w:rsidRPr="005B080C">
        <w:rPr>
          <w:rFonts w:ascii="Times New Roman" w:hAnsi="Times New Roman" w:cs="Times New Roman"/>
          <w:sz w:val="24"/>
          <w:szCs w:val="24"/>
        </w:rPr>
        <w:t xml:space="preserve"> муниципального района». Показатель рассчитывается по данным, предоставленным учреждениями и предприятиями района в  УСЗН.</w:t>
      </w:r>
    </w:p>
    <w:p w:rsidR="007D239A" w:rsidRPr="002974FB" w:rsidRDefault="007D239A" w:rsidP="004D1289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</w:t>
      </w:r>
      <w:r w:rsidR="00912B9D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 соответствии с положением «О порядке проведения и критериях оценки эффективности реализации муниципальной программы Катав-Ивановского муниципального района», утвержденной постановлением Администрации Катав-Ивановского муниципального района</w:t>
      </w:r>
      <w:r w:rsidR="00650B25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41D72" w:rsidRPr="00650B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E36611" w:rsidRDefault="00E3661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2E11" w:rsidRDefault="003D2E1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27F" w:rsidRDefault="0071727F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27F" w:rsidRDefault="0071727F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27F" w:rsidRDefault="0071727F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27F" w:rsidRDefault="0071727F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27F" w:rsidRDefault="0071727F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727F" w:rsidRDefault="0071727F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2E11" w:rsidRDefault="003D2E11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ЛИСТ СОГЛАСОВАНИЯ</w:t>
      </w:r>
    </w:p>
    <w:p w:rsidR="006E2D21" w:rsidRPr="00195746" w:rsidRDefault="006E2D21" w:rsidP="006E2D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Исполнитель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А.П. Никитина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(35147) 2-01-94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СОГЛАСОВАНО</w:t>
      </w:r>
    </w:p>
    <w:p w:rsidR="00EB1880" w:rsidRPr="00195746" w:rsidRDefault="00EB1880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P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УСЗН Администрации</w:t>
      </w:r>
    </w:p>
    <w:p w:rsid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</w:t>
      </w:r>
      <w:proofErr w:type="gramEnd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Ивановского муниципального района                                           О.Г. Васильева</w:t>
      </w:r>
    </w:p>
    <w:p w:rsidR="00EB1880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МУСО «Социально-реабилитационный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центр для несовершеннолетних»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Ю.Ю. Волкова</w:t>
      </w:r>
      <w:r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«Центр помощи детям, </w:t>
      </w:r>
    </w:p>
    <w:p w:rsidR="00EB1880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оставшимся без попечения родителей» </w:t>
      </w:r>
      <w:proofErr w:type="gramEnd"/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  <w:r w:rsidRP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Г.Г. Меркурьева</w:t>
      </w: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B1880" w:rsidRDefault="004D21FC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Директор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 «КЦСОН» </w:t>
      </w:r>
      <w:proofErr w:type="gramStart"/>
      <w:r w:rsidR="00EB1880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gramEnd"/>
    </w:p>
    <w:p w:rsidR="00195746" w:rsidRPr="00195746" w:rsidRDefault="00EB1880" w:rsidP="00EB188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95746" w:rsidRPr="001957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Т.А.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Лежнина</w:t>
      </w:r>
      <w:proofErr w:type="spellEnd"/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746" w:rsidRPr="00195746" w:rsidRDefault="00195746" w:rsidP="0019574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95746" w:rsidRPr="00195746" w:rsidSect="00997689">
      <w:headerReference w:type="even" r:id="rId11"/>
      <w:headerReference w:type="default" r:id="rId12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780" w:rsidRDefault="00F72780">
      <w:pPr>
        <w:spacing w:after="0" w:line="240" w:lineRule="auto"/>
      </w:pPr>
      <w:r>
        <w:separator/>
      </w:r>
    </w:p>
  </w:endnote>
  <w:endnote w:type="continuationSeparator" w:id="0">
    <w:p w:rsidR="00F72780" w:rsidRDefault="00F72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780" w:rsidRDefault="00F72780">
      <w:pPr>
        <w:spacing w:after="0" w:line="240" w:lineRule="auto"/>
      </w:pPr>
      <w:r>
        <w:separator/>
      </w:r>
    </w:p>
  </w:footnote>
  <w:footnote w:type="continuationSeparator" w:id="0">
    <w:p w:rsidR="00F72780" w:rsidRDefault="00F72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4B8" w:rsidRDefault="00EA04B8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A04B8" w:rsidRDefault="00EA04B8">
    <w:pPr>
      <w:pStyle w:val="a7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4B8" w:rsidRDefault="00EA04B8" w:rsidP="002C5BF2">
    <w:pPr>
      <w:pStyle w:val="a7"/>
      <w:framePr w:wrap="around" w:vAnchor="text" w:hAnchor="margin" w:xAlign="center" w:y="1"/>
      <w:ind w:firstLine="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A3E86">
      <w:rPr>
        <w:rStyle w:val="a9"/>
        <w:noProof/>
      </w:rPr>
      <w:t>4</w:t>
    </w:r>
    <w:r>
      <w:rPr>
        <w:rStyle w:val="a9"/>
      </w:rPr>
      <w:fldChar w:fldCharType="end"/>
    </w:r>
  </w:p>
  <w:p w:rsidR="00EA04B8" w:rsidRDefault="00EA04B8">
    <w:pPr>
      <w:pStyle w:val="a7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F668F"/>
    <w:multiLevelType w:val="multilevel"/>
    <w:tmpl w:val="4B9ADEC4"/>
    <w:lvl w:ilvl="0">
      <w:start w:val="1"/>
      <w:numFmt w:val="decimal"/>
      <w:lvlText w:val="%1."/>
      <w:lvlJc w:val="left"/>
      <w:pPr>
        <w:ind w:left="30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9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31" w:hanging="1800"/>
      </w:pPr>
      <w:rPr>
        <w:rFonts w:hint="default"/>
      </w:rPr>
    </w:lvl>
  </w:abstractNum>
  <w:abstractNum w:abstractNumId="1">
    <w:nsid w:val="06F513B7"/>
    <w:multiLevelType w:val="multilevel"/>
    <w:tmpl w:val="3D3809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000000"/>
      </w:rPr>
    </w:lvl>
  </w:abstractNum>
  <w:abstractNum w:abstractNumId="2">
    <w:nsid w:val="0C4A323F"/>
    <w:multiLevelType w:val="hybridMultilevel"/>
    <w:tmpl w:val="C7CC950C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54868"/>
    <w:multiLevelType w:val="hybridMultilevel"/>
    <w:tmpl w:val="780CC462"/>
    <w:lvl w:ilvl="0" w:tplc="6CA209F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D5953EA"/>
    <w:multiLevelType w:val="hybridMultilevel"/>
    <w:tmpl w:val="6C72D5CE"/>
    <w:lvl w:ilvl="0" w:tplc="E3F848E8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D04660D"/>
    <w:multiLevelType w:val="multilevel"/>
    <w:tmpl w:val="83D4D0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6">
    <w:nsid w:val="23F102C9"/>
    <w:multiLevelType w:val="hybridMultilevel"/>
    <w:tmpl w:val="075A464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430161"/>
    <w:multiLevelType w:val="hybridMultilevel"/>
    <w:tmpl w:val="48E83E80"/>
    <w:lvl w:ilvl="0" w:tplc="EAC8A2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227BF9"/>
    <w:multiLevelType w:val="hybridMultilevel"/>
    <w:tmpl w:val="94FE3DB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622EA"/>
    <w:multiLevelType w:val="hybridMultilevel"/>
    <w:tmpl w:val="1EB8B99A"/>
    <w:lvl w:ilvl="0" w:tplc="818C67A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120755"/>
    <w:multiLevelType w:val="hybridMultilevel"/>
    <w:tmpl w:val="F552D15A"/>
    <w:lvl w:ilvl="0" w:tplc="17AA41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7419C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1C74DAB"/>
    <w:multiLevelType w:val="multilevel"/>
    <w:tmpl w:val="8F0AE3D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3D983005"/>
    <w:multiLevelType w:val="hybridMultilevel"/>
    <w:tmpl w:val="DDF0D25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C759BD"/>
    <w:multiLevelType w:val="hybridMultilevel"/>
    <w:tmpl w:val="2F681DC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5">
    <w:nsid w:val="484241FC"/>
    <w:multiLevelType w:val="hybridMultilevel"/>
    <w:tmpl w:val="5A8885B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1" w:hanging="360"/>
      </w:pPr>
    </w:lvl>
    <w:lvl w:ilvl="2" w:tplc="0419001B" w:tentative="1">
      <w:start w:val="1"/>
      <w:numFmt w:val="lowerRoman"/>
      <w:lvlText w:val="%3."/>
      <w:lvlJc w:val="right"/>
      <w:pPr>
        <w:ind w:left="2191" w:hanging="180"/>
      </w:pPr>
    </w:lvl>
    <w:lvl w:ilvl="3" w:tplc="0419000F" w:tentative="1">
      <w:start w:val="1"/>
      <w:numFmt w:val="decimal"/>
      <w:lvlText w:val="%4."/>
      <w:lvlJc w:val="left"/>
      <w:pPr>
        <w:ind w:left="2911" w:hanging="360"/>
      </w:pPr>
    </w:lvl>
    <w:lvl w:ilvl="4" w:tplc="04190019" w:tentative="1">
      <w:start w:val="1"/>
      <w:numFmt w:val="lowerLetter"/>
      <w:lvlText w:val="%5."/>
      <w:lvlJc w:val="left"/>
      <w:pPr>
        <w:ind w:left="3631" w:hanging="360"/>
      </w:pPr>
    </w:lvl>
    <w:lvl w:ilvl="5" w:tplc="0419001B" w:tentative="1">
      <w:start w:val="1"/>
      <w:numFmt w:val="lowerRoman"/>
      <w:lvlText w:val="%6."/>
      <w:lvlJc w:val="right"/>
      <w:pPr>
        <w:ind w:left="4351" w:hanging="180"/>
      </w:pPr>
    </w:lvl>
    <w:lvl w:ilvl="6" w:tplc="0419000F" w:tentative="1">
      <w:start w:val="1"/>
      <w:numFmt w:val="decimal"/>
      <w:lvlText w:val="%7."/>
      <w:lvlJc w:val="left"/>
      <w:pPr>
        <w:ind w:left="5071" w:hanging="360"/>
      </w:pPr>
    </w:lvl>
    <w:lvl w:ilvl="7" w:tplc="04190019" w:tentative="1">
      <w:start w:val="1"/>
      <w:numFmt w:val="lowerLetter"/>
      <w:lvlText w:val="%8."/>
      <w:lvlJc w:val="left"/>
      <w:pPr>
        <w:ind w:left="5791" w:hanging="360"/>
      </w:pPr>
    </w:lvl>
    <w:lvl w:ilvl="8" w:tplc="041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6">
    <w:nsid w:val="497B30E0"/>
    <w:multiLevelType w:val="hybridMultilevel"/>
    <w:tmpl w:val="B3F8E912"/>
    <w:lvl w:ilvl="0" w:tplc="B6149208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AE61573"/>
    <w:multiLevelType w:val="hybridMultilevel"/>
    <w:tmpl w:val="0E426A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ED748B8"/>
    <w:multiLevelType w:val="hybridMultilevel"/>
    <w:tmpl w:val="9060433C"/>
    <w:lvl w:ilvl="0" w:tplc="099E39E0">
      <w:start w:val="7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75F2F2B"/>
    <w:multiLevelType w:val="hybridMultilevel"/>
    <w:tmpl w:val="7166DC46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580925F6"/>
    <w:multiLevelType w:val="multilevel"/>
    <w:tmpl w:val="920C49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1">
    <w:nsid w:val="5C881307"/>
    <w:multiLevelType w:val="hybridMultilevel"/>
    <w:tmpl w:val="58AA0B86"/>
    <w:lvl w:ilvl="0" w:tplc="65F6F1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5E1D5A82"/>
    <w:multiLevelType w:val="hybridMultilevel"/>
    <w:tmpl w:val="CAA479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D24478"/>
    <w:multiLevelType w:val="hybridMultilevel"/>
    <w:tmpl w:val="A094ED88"/>
    <w:lvl w:ilvl="0" w:tplc="95F2CA76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262E2B"/>
    <w:multiLevelType w:val="hybridMultilevel"/>
    <w:tmpl w:val="6CCE89D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82150"/>
    <w:multiLevelType w:val="hybridMultilevel"/>
    <w:tmpl w:val="62C0E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687275C"/>
    <w:multiLevelType w:val="hybridMultilevel"/>
    <w:tmpl w:val="4CFE3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2225CF"/>
    <w:multiLevelType w:val="hybridMultilevel"/>
    <w:tmpl w:val="46B26FB8"/>
    <w:lvl w:ilvl="0" w:tplc="56DA79FC">
      <w:start w:val="3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A333A40"/>
    <w:multiLevelType w:val="hybridMultilevel"/>
    <w:tmpl w:val="F30252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A92198"/>
    <w:multiLevelType w:val="hybridMultilevel"/>
    <w:tmpl w:val="EC5E9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FC5C45"/>
    <w:multiLevelType w:val="hybridMultilevel"/>
    <w:tmpl w:val="159ECEB0"/>
    <w:lvl w:ilvl="0" w:tplc="A93ABD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D26D29"/>
    <w:multiLevelType w:val="hybridMultilevel"/>
    <w:tmpl w:val="8DB28182"/>
    <w:lvl w:ilvl="0" w:tplc="F18AE3D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4"/>
  </w:num>
  <w:num w:numId="4">
    <w:abstractNumId w:val="29"/>
  </w:num>
  <w:num w:numId="5">
    <w:abstractNumId w:val="0"/>
  </w:num>
  <w:num w:numId="6">
    <w:abstractNumId w:val="26"/>
  </w:num>
  <w:num w:numId="7">
    <w:abstractNumId w:val="9"/>
  </w:num>
  <w:num w:numId="8">
    <w:abstractNumId w:val="1"/>
  </w:num>
  <w:num w:numId="9">
    <w:abstractNumId w:val="5"/>
  </w:num>
  <w:num w:numId="10">
    <w:abstractNumId w:val="20"/>
  </w:num>
  <w:num w:numId="11">
    <w:abstractNumId w:val="12"/>
  </w:num>
  <w:num w:numId="12">
    <w:abstractNumId w:val="21"/>
  </w:num>
  <w:num w:numId="13">
    <w:abstractNumId w:val="31"/>
  </w:num>
  <w:num w:numId="14">
    <w:abstractNumId w:val="3"/>
  </w:num>
  <w:num w:numId="15">
    <w:abstractNumId w:val="7"/>
  </w:num>
  <w:num w:numId="16">
    <w:abstractNumId w:val="2"/>
  </w:num>
  <w:num w:numId="17">
    <w:abstractNumId w:val="30"/>
  </w:num>
  <w:num w:numId="18">
    <w:abstractNumId w:val="6"/>
  </w:num>
  <w:num w:numId="19">
    <w:abstractNumId w:val="25"/>
  </w:num>
  <w:num w:numId="20">
    <w:abstractNumId w:val="28"/>
  </w:num>
  <w:num w:numId="21">
    <w:abstractNumId w:val="13"/>
  </w:num>
  <w:num w:numId="22">
    <w:abstractNumId w:val="22"/>
  </w:num>
  <w:num w:numId="23">
    <w:abstractNumId w:val="23"/>
  </w:num>
  <w:num w:numId="24">
    <w:abstractNumId w:val="24"/>
  </w:num>
  <w:num w:numId="25">
    <w:abstractNumId w:val="19"/>
  </w:num>
  <w:num w:numId="26">
    <w:abstractNumId w:val="11"/>
  </w:num>
  <w:num w:numId="27">
    <w:abstractNumId w:val="8"/>
  </w:num>
  <w:num w:numId="28">
    <w:abstractNumId w:val="14"/>
  </w:num>
  <w:num w:numId="29">
    <w:abstractNumId w:val="27"/>
  </w:num>
  <w:num w:numId="30">
    <w:abstractNumId w:val="16"/>
  </w:num>
  <w:num w:numId="31">
    <w:abstractNumId w:val="18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39A"/>
    <w:rsid w:val="00002144"/>
    <w:rsid w:val="00004030"/>
    <w:rsid w:val="00016F36"/>
    <w:rsid w:val="00017219"/>
    <w:rsid w:val="00021004"/>
    <w:rsid w:val="00025051"/>
    <w:rsid w:val="00027366"/>
    <w:rsid w:val="0003086F"/>
    <w:rsid w:val="000315F7"/>
    <w:rsid w:val="000330A4"/>
    <w:rsid w:val="00037960"/>
    <w:rsid w:val="000424FA"/>
    <w:rsid w:val="00051822"/>
    <w:rsid w:val="000533D4"/>
    <w:rsid w:val="00071346"/>
    <w:rsid w:val="00071901"/>
    <w:rsid w:val="00071B91"/>
    <w:rsid w:val="00072B65"/>
    <w:rsid w:val="00082E70"/>
    <w:rsid w:val="00087024"/>
    <w:rsid w:val="000A41CE"/>
    <w:rsid w:val="000A4F31"/>
    <w:rsid w:val="000B0F32"/>
    <w:rsid w:val="000C53DB"/>
    <w:rsid w:val="000D150D"/>
    <w:rsid w:val="000F1756"/>
    <w:rsid w:val="000F31BF"/>
    <w:rsid w:val="000F5035"/>
    <w:rsid w:val="001152F3"/>
    <w:rsid w:val="00125E67"/>
    <w:rsid w:val="00130E2A"/>
    <w:rsid w:val="00133317"/>
    <w:rsid w:val="00136128"/>
    <w:rsid w:val="00144769"/>
    <w:rsid w:val="00144FA4"/>
    <w:rsid w:val="0014796C"/>
    <w:rsid w:val="001509AE"/>
    <w:rsid w:val="001576EE"/>
    <w:rsid w:val="001602FB"/>
    <w:rsid w:val="001730F8"/>
    <w:rsid w:val="00173F73"/>
    <w:rsid w:val="00180355"/>
    <w:rsid w:val="00181DD5"/>
    <w:rsid w:val="00186554"/>
    <w:rsid w:val="00192554"/>
    <w:rsid w:val="0019349B"/>
    <w:rsid w:val="001939C4"/>
    <w:rsid w:val="00195746"/>
    <w:rsid w:val="00196356"/>
    <w:rsid w:val="00196AB7"/>
    <w:rsid w:val="00197EAA"/>
    <w:rsid w:val="001A162F"/>
    <w:rsid w:val="001A46B1"/>
    <w:rsid w:val="001A7156"/>
    <w:rsid w:val="001A7EB1"/>
    <w:rsid w:val="001B299E"/>
    <w:rsid w:val="001B3A6D"/>
    <w:rsid w:val="001B3CC1"/>
    <w:rsid w:val="001B3E0D"/>
    <w:rsid w:val="001B74C9"/>
    <w:rsid w:val="001C7230"/>
    <w:rsid w:val="001D5FC5"/>
    <w:rsid w:val="001E1EE3"/>
    <w:rsid w:val="001E5425"/>
    <w:rsid w:val="001F2205"/>
    <w:rsid w:val="001F586E"/>
    <w:rsid w:val="00203B90"/>
    <w:rsid w:val="00204D03"/>
    <w:rsid w:val="00211FC7"/>
    <w:rsid w:val="002122A0"/>
    <w:rsid w:val="00220616"/>
    <w:rsid w:val="00225851"/>
    <w:rsid w:val="002306AC"/>
    <w:rsid w:val="00231866"/>
    <w:rsid w:val="002321FA"/>
    <w:rsid w:val="00234A73"/>
    <w:rsid w:val="00234E94"/>
    <w:rsid w:val="00246D54"/>
    <w:rsid w:val="002474D6"/>
    <w:rsid w:val="00247EBC"/>
    <w:rsid w:val="002533A9"/>
    <w:rsid w:val="00261D25"/>
    <w:rsid w:val="00263642"/>
    <w:rsid w:val="0027414E"/>
    <w:rsid w:val="002974FB"/>
    <w:rsid w:val="002A2F84"/>
    <w:rsid w:val="002B147D"/>
    <w:rsid w:val="002B6684"/>
    <w:rsid w:val="002C0AAA"/>
    <w:rsid w:val="002C151B"/>
    <w:rsid w:val="002C5BF2"/>
    <w:rsid w:val="002D5C41"/>
    <w:rsid w:val="002D5FFA"/>
    <w:rsid w:val="002E115F"/>
    <w:rsid w:val="002E220E"/>
    <w:rsid w:val="002F0E2D"/>
    <w:rsid w:val="002F1DBD"/>
    <w:rsid w:val="002F68B4"/>
    <w:rsid w:val="002F6AF2"/>
    <w:rsid w:val="00304954"/>
    <w:rsid w:val="00310F51"/>
    <w:rsid w:val="00325908"/>
    <w:rsid w:val="003405D8"/>
    <w:rsid w:val="00346C25"/>
    <w:rsid w:val="00352C98"/>
    <w:rsid w:val="00360BA2"/>
    <w:rsid w:val="00370806"/>
    <w:rsid w:val="003753C2"/>
    <w:rsid w:val="00383D11"/>
    <w:rsid w:val="00386DC9"/>
    <w:rsid w:val="00393803"/>
    <w:rsid w:val="00393D4F"/>
    <w:rsid w:val="00393E5E"/>
    <w:rsid w:val="003945CC"/>
    <w:rsid w:val="003A043D"/>
    <w:rsid w:val="003A05B2"/>
    <w:rsid w:val="003A18F8"/>
    <w:rsid w:val="003A2E02"/>
    <w:rsid w:val="003A4A49"/>
    <w:rsid w:val="003B394D"/>
    <w:rsid w:val="003B49A2"/>
    <w:rsid w:val="003C32D9"/>
    <w:rsid w:val="003C35CE"/>
    <w:rsid w:val="003D2E11"/>
    <w:rsid w:val="003D5A9A"/>
    <w:rsid w:val="003D79B7"/>
    <w:rsid w:val="003E1B06"/>
    <w:rsid w:val="003E2B73"/>
    <w:rsid w:val="003F1E1E"/>
    <w:rsid w:val="003F2532"/>
    <w:rsid w:val="003F3C01"/>
    <w:rsid w:val="003F41FF"/>
    <w:rsid w:val="003F78AF"/>
    <w:rsid w:val="00401EC9"/>
    <w:rsid w:val="0040405E"/>
    <w:rsid w:val="00405F8D"/>
    <w:rsid w:val="00410AF7"/>
    <w:rsid w:val="0041118E"/>
    <w:rsid w:val="00415207"/>
    <w:rsid w:val="004317AE"/>
    <w:rsid w:val="00432DB2"/>
    <w:rsid w:val="004409C0"/>
    <w:rsid w:val="00453BB4"/>
    <w:rsid w:val="0045516D"/>
    <w:rsid w:val="004552F4"/>
    <w:rsid w:val="00464D3A"/>
    <w:rsid w:val="00466360"/>
    <w:rsid w:val="0047105D"/>
    <w:rsid w:val="00473CDF"/>
    <w:rsid w:val="00474C06"/>
    <w:rsid w:val="00477DC6"/>
    <w:rsid w:val="0048377B"/>
    <w:rsid w:val="00486AC3"/>
    <w:rsid w:val="00491F5D"/>
    <w:rsid w:val="004948B5"/>
    <w:rsid w:val="004B083C"/>
    <w:rsid w:val="004B1FB3"/>
    <w:rsid w:val="004B6174"/>
    <w:rsid w:val="004D0A42"/>
    <w:rsid w:val="004D1289"/>
    <w:rsid w:val="004D21FC"/>
    <w:rsid w:val="004D5376"/>
    <w:rsid w:val="004E3D2F"/>
    <w:rsid w:val="004E730F"/>
    <w:rsid w:val="004F71DD"/>
    <w:rsid w:val="00503BD5"/>
    <w:rsid w:val="005060DC"/>
    <w:rsid w:val="00511121"/>
    <w:rsid w:val="005237CD"/>
    <w:rsid w:val="00524172"/>
    <w:rsid w:val="00525749"/>
    <w:rsid w:val="00526D0A"/>
    <w:rsid w:val="0053030A"/>
    <w:rsid w:val="00530595"/>
    <w:rsid w:val="00545783"/>
    <w:rsid w:val="00550A0B"/>
    <w:rsid w:val="00550EB6"/>
    <w:rsid w:val="00553C9D"/>
    <w:rsid w:val="0055423C"/>
    <w:rsid w:val="0055647F"/>
    <w:rsid w:val="005720B1"/>
    <w:rsid w:val="005830BD"/>
    <w:rsid w:val="0058325B"/>
    <w:rsid w:val="005A090E"/>
    <w:rsid w:val="005A3994"/>
    <w:rsid w:val="005A5754"/>
    <w:rsid w:val="005B080C"/>
    <w:rsid w:val="005B0B69"/>
    <w:rsid w:val="005B1475"/>
    <w:rsid w:val="005B3A70"/>
    <w:rsid w:val="005B5FCD"/>
    <w:rsid w:val="005C47CB"/>
    <w:rsid w:val="005C4E23"/>
    <w:rsid w:val="005C7828"/>
    <w:rsid w:val="005C7CAB"/>
    <w:rsid w:val="005D2CA4"/>
    <w:rsid w:val="005D5129"/>
    <w:rsid w:val="005D79AC"/>
    <w:rsid w:val="005E058D"/>
    <w:rsid w:val="005E135A"/>
    <w:rsid w:val="005E1C6A"/>
    <w:rsid w:val="005E1D7A"/>
    <w:rsid w:val="005E20BB"/>
    <w:rsid w:val="005E395E"/>
    <w:rsid w:val="005F7064"/>
    <w:rsid w:val="0060045E"/>
    <w:rsid w:val="006047E4"/>
    <w:rsid w:val="00605164"/>
    <w:rsid w:val="00614561"/>
    <w:rsid w:val="006177D1"/>
    <w:rsid w:val="00625C39"/>
    <w:rsid w:val="00627149"/>
    <w:rsid w:val="00630F16"/>
    <w:rsid w:val="00631A2A"/>
    <w:rsid w:val="00631E55"/>
    <w:rsid w:val="00634CE3"/>
    <w:rsid w:val="0063669B"/>
    <w:rsid w:val="00641D72"/>
    <w:rsid w:val="00642177"/>
    <w:rsid w:val="0064459D"/>
    <w:rsid w:val="006449F4"/>
    <w:rsid w:val="00650B25"/>
    <w:rsid w:val="0065176B"/>
    <w:rsid w:val="00655B63"/>
    <w:rsid w:val="006608E5"/>
    <w:rsid w:val="00674FE1"/>
    <w:rsid w:val="006751FE"/>
    <w:rsid w:val="00676678"/>
    <w:rsid w:val="00683BCA"/>
    <w:rsid w:val="00686553"/>
    <w:rsid w:val="00686DDF"/>
    <w:rsid w:val="00692137"/>
    <w:rsid w:val="00696F03"/>
    <w:rsid w:val="006A1248"/>
    <w:rsid w:val="006A446F"/>
    <w:rsid w:val="006A47DE"/>
    <w:rsid w:val="006A53DD"/>
    <w:rsid w:val="006B10BC"/>
    <w:rsid w:val="006B1356"/>
    <w:rsid w:val="006B4FE8"/>
    <w:rsid w:val="006C3252"/>
    <w:rsid w:val="006C6138"/>
    <w:rsid w:val="006D1925"/>
    <w:rsid w:val="006D50FB"/>
    <w:rsid w:val="006D7AF5"/>
    <w:rsid w:val="006E2D21"/>
    <w:rsid w:val="006F5C40"/>
    <w:rsid w:val="006F6CF3"/>
    <w:rsid w:val="00704089"/>
    <w:rsid w:val="00712D92"/>
    <w:rsid w:val="00715577"/>
    <w:rsid w:val="0071727F"/>
    <w:rsid w:val="00723095"/>
    <w:rsid w:val="00727341"/>
    <w:rsid w:val="00732113"/>
    <w:rsid w:val="00734320"/>
    <w:rsid w:val="00735FCD"/>
    <w:rsid w:val="0073614F"/>
    <w:rsid w:val="0073711C"/>
    <w:rsid w:val="007505B3"/>
    <w:rsid w:val="00760B67"/>
    <w:rsid w:val="0076160D"/>
    <w:rsid w:val="00762250"/>
    <w:rsid w:val="0076293E"/>
    <w:rsid w:val="00771EC7"/>
    <w:rsid w:val="007758D0"/>
    <w:rsid w:val="00787ACF"/>
    <w:rsid w:val="007904D7"/>
    <w:rsid w:val="00791283"/>
    <w:rsid w:val="0079145A"/>
    <w:rsid w:val="0079275A"/>
    <w:rsid w:val="007A2A16"/>
    <w:rsid w:val="007B2ECD"/>
    <w:rsid w:val="007C6467"/>
    <w:rsid w:val="007D0768"/>
    <w:rsid w:val="007D1594"/>
    <w:rsid w:val="007D239A"/>
    <w:rsid w:val="007D5721"/>
    <w:rsid w:val="007D625D"/>
    <w:rsid w:val="007E1B06"/>
    <w:rsid w:val="007E4400"/>
    <w:rsid w:val="007F2D56"/>
    <w:rsid w:val="007F5743"/>
    <w:rsid w:val="007F76DB"/>
    <w:rsid w:val="0080689F"/>
    <w:rsid w:val="00806D7D"/>
    <w:rsid w:val="008102B9"/>
    <w:rsid w:val="00813F9C"/>
    <w:rsid w:val="00814DCB"/>
    <w:rsid w:val="00821842"/>
    <w:rsid w:val="00822D75"/>
    <w:rsid w:val="00831F34"/>
    <w:rsid w:val="008362AE"/>
    <w:rsid w:val="008446AA"/>
    <w:rsid w:val="00844EC5"/>
    <w:rsid w:val="00845D17"/>
    <w:rsid w:val="00850C3F"/>
    <w:rsid w:val="0085186D"/>
    <w:rsid w:val="0085357D"/>
    <w:rsid w:val="00854DBB"/>
    <w:rsid w:val="00861EF4"/>
    <w:rsid w:val="008712E7"/>
    <w:rsid w:val="00871796"/>
    <w:rsid w:val="00880F2E"/>
    <w:rsid w:val="00886156"/>
    <w:rsid w:val="008938F6"/>
    <w:rsid w:val="00893A21"/>
    <w:rsid w:val="00897442"/>
    <w:rsid w:val="008A41E4"/>
    <w:rsid w:val="008B22E2"/>
    <w:rsid w:val="008B3106"/>
    <w:rsid w:val="008C0468"/>
    <w:rsid w:val="008C10B9"/>
    <w:rsid w:val="008D3A23"/>
    <w:rsid w:val="008D7F12"/>
    <w:rsid w:val="008F22F6"/>
    <w:rsid w:val="008F259B"/>
    <w:rsid w:val="00903B4A"/>
    <w:rsid w:val="00912B9D"/>
    <w:rsid w:val="00913D7D"/>
    <w:rsid w:val="00913E2C"/>
    <w:rsid w:val="0091713E"/>
    <w:rsid w:val="00924924"/>
    <w:rsid w:val="00932B63"/>
    <w:rsid w:val="00941E1A"/>
    <w:rsid w:val="009424EC"/>
    <w:rsid w:val="00951016"/>
    <w:rsid w:val="00954087"/>
    <w:rsid w:val="00962151"/>
    <w:rsid w:val="00966297"/>
    <w:rsid w:val="00970C79"/>
    <w:rsid w:val="00992DCA"/>
    <w:rsid w:val="00996574"/>
    <w:rsid w:val="00997689"/>
    <w:rsid w:val="009A1B19"/>
    <w:rsid w:val="009A1E50"/>
    <w:rsid w:val="009A3E4F"/>
    <w:rsid w:val="009D5C3D"/>
    <w:rsid w:val="009E1264"/>
    <w:rsid w:val="009E5E3E"/>
    <w:rsid w:val="009F03A3"/>
    <w:rsid w:val="009F0D10"/>
    <w:rsid w:val="009F2D3F"/>
    <w:rsid w:val="009F4427"/>
    <w:rsid w:val="009F528D"/>
    <w:rsid w:val="009F7D3E"/>
    <w:rsid w:val="00A12F77"/>
    <w:rsid w:val="00A141BD"/>
    <w:rsid w:val="00A226B8"/>
    <w:rsid w:val="00A233F2"/>
    <w:rsid w:val="00A25B73"/>
    <w:rsid w:val="00A26136"/>
    <w:rsid w:val="00A26213"/>
    <w:rsid w:val="00A26DE7"/>
    <w:rsid w:val="00A27FC8"/>
    <w:rsid w:val="00A3421A"/>
    <w:rsid w:val="00A348DD"/>
    <w:rsid w:val="00A43FD8"/>
    <w:rsid w:val="00A46431"/>
    <w:rsid w:val="00A47FDC"/>
    <w:rsid w:val="00A501D9"/>
    <w:rsid w:val="00A56723"/>
    <w:rsid w:val="00A63023"/>
    <w:rsid w:val="00A6722D"/>
    <w:rsid w:val="00A747AA"/>
    <w:rsid w:val="00A827AD"/>
    <w:rsid w:val="00A86788"/>
    <w:rsid w:val="00A942D7"/>
    <w:rsid w:val="00A97AB8"/>
    <w:rsid w:val="00AA5377"/>
    <w:rsid w:val="00AC3A3C"/>
    <w:rsid w:val="00AC3F31"/>
    <w:rsid w:val="00AC6B9A"/>
    <w:rsid w:val="00AD6B35"/>
    <w:rsid w:val="00AE13C1"/>
    <w:rsid w:val="00AE579E"/>
    <w:rsid w:val="00AF0829"/>
    <w:rsid w:val="00AF1774"/>
    <w:rsid w:val="00AF200E"/>
    <w:rsid w:val="00AF2FFB"/>
    <w:rsid w:val="00AF35D7"/>
    <w:rsid w:val="00AF3EB0"/>
    <w:rsid w:val="00AF3EC9"/>
    <w:rsid w:val="00AF7868"/>
    <w:rsid w:val="00B01565"/>
    <w:rsid w:val="00B033D1"/>
    <w:rsid w:val="00B12B3A"/>
    <w:rsid w:val="00B23FE8"/>
    <w:rsid w:val="00B2753E"/>
    <w:rsid w:val="00B40932"/>
    <w:rsid w:val="00B41139"/>
    <w:rsid w:val="00B44A4A"/>
    <w:rsid w:val="00B579D3"/>
    <w:rsid w:val="00B748F7"/>
    <w:rsid w:val="00B763B2"/>
    <w:rsid w:val="00B76EAF"/>
    <w:rsid w:val="00B81706"/>
    <w:rsid w:val="00B84126"/>
    <w:rsid w:val="00B84EFC"/>
    <w:rsid w:val="00B85EC2"/>
    <w:rsid w:val="00B87F3F"/>
    <w:rsid w:val="00B917BF"/>
    <w:rsid w:val="00B923C7"/>
    <w:rsid w:val="00B928C0"/>
    <w:rsid w:val="00B9378D"/>
    <w:rsid w:val="00B9494D"/>
    <w:rsid w:val="00B96C6C"/>
    <w:rsid w:val="00BA74FB"/>
    <w:rsid w:val="00BA75D3"/>
    <w:rsid w:val="00BB0746"/>
    <w:rsid w:val="00BB1081"/>
    <w:rsid w:val="00BB1EE8"/>
    <w:rsid w:val="00BB2CEC"/>
    <w:rsid w:val="00BB47B8"/>
    <w:rsid w:val="00BC4139"/>
    <w:rsid w:val="00BC42BA"/>
    <w:rsid w:val="00BC495D"/>
    <w:rsid w:val="00BC540C"/>
    <w:rsid w:val="00BD5230"/>
    <w:rsid w:val="00BD774F"/>
    <w:rsid w:val="00BE70F7"/>
    <w:rsid w:val="00BF0DC6"/>
    <w:rsid w:val="00BF1131"/>
    <w:rsid w:val="00BF299A"/>
    <w:rsid w:val="00BF6AF2"/>
    <w:rsid w:val="00C030DF"/>
    <w:rsid w:val="00C127F3"/>
    <w:rsid w:val="00C15D52"/>
    <w:rsid w:val="00C15DD3"/>
    <w:rsid w:val="00C21788"/>
    <w:rsid w:val="00C23C89"/>
    <w:rsid w:val="00C24149"/>
    <w:rsid w:val="00C24A8A"/>
    <w:rsid w:val="00C25D46"/>
    <w:rsid w:val="00C275D2"/>
    <w:rsid w:val="00C32E45"/>
    <w:rsid w:val="00C40AB8"/>
    <w:rsid w:val="00C42536"/>
    <w:rsid w:val="00C45706"/>
    <w:rsid w:val="00C50054"/>
    <w:rsid w:val="00C63663"/>
    <w:rsid w:val="00C73073"/>
    <w:rsid w:val="00C7384C"/>
    <w:rsid w:val="00C73EAF"/>
    <w:rsid w:val="00C74AE3"/>
    <w:rsid w:val="00C76C55"/>
    <w:rsid w:val="00C8287B"/>
    <w:rsid w:val="00C8319B"/>
    <w:rsid w:val="00C92D31"/>
    <w:rsid w:val="00C94696"/>
    <w:rsid w:val="00C94E65"/>
    <w:rsid w:val="00CA1551"/>
    <w:rsid w:val="00CB39FA"/>
    <w:rsid w:val="00CC4FCF"/>
    <w:rsid w:val="00CC5D31"/>
    <w:rsid w:val="00CD0B26"/>
    <w:rsid w:val="00CD65EF"/>
    <w:rsid w:val="00CE0C9A"/>
    <w:rsid w:val="00CE2260"/>
    <w:rsid w:val="00CE523C"/>
    <w:rsid w:val="00CE6F55"/>
    <w:rsid w:val="00CE72B7"/>
    <w:rsid w:val="00CF185C"/>
    <w:rsid w:val="00CF43BC"/>
    <w:rsid w:val="00CF5511"/>
    <w:rsid w:val="00D05537"/>
    <w:rsid w:val="00D12801"/>
    <w:rsid w:val="00D13D17"/>
    <w:rsid w:val="00D1419C"/>
    <w:rsid w:val="00D22550"/>
    <w:rsid w:val="00D33B6A"/>
    <w:rsid w:val="00D34AB3"/>
    <w:rsid w:val="00D37D42"/>
    <w:rsid w:val="00D41861"/>
    <w:rsid w:val="00D45969"/>
    <w:rsid w:val="00D52E2B"/>
    <w:rsid w:val="00D53F38"/>
    <w:rsid w:val="00D636C5"/>
    <w:rsid w:val="00D64E97"/>
    <w:rsid w:val="00D65CB8"/>
    <w:rsid w:val="00D74079"/>
    <w:rsid w:val="00D743E0"/>
    <w:rsid w:val="00D75A19"/>
    <w:rsid w:val="00D77DFC"/>
    <w:rsid w:val="00D87333"/>
    <w:rsid w:val="00D92F03"/>
    <w:rsid w:val="00D9741C"/>
    <w:rsid w:val="00DA0406"/>
    <w:rsid w:val="00DA3E86"/>
    <w:rsid w:val="00DA5D96"/>
    <w:rsid w:val="00DA7278"/>
    <w:rsid w:val="00DB44E5"/>
    <w:rsid w:val="00DB6A13"/>
    <w:rsid w:val="00DB7934"/>
    <w:rsid w:val="00DC1FAE"/>
    <w:rsid w:val="00DC7993"/>
    <w:rsid w:val="00DD5B5D"/>
    <w:rsid w:val="00DE6C52"/>
    <w:rsid w:val="00DF088C"/>
    <w:rsid w:val="00DF3DAB"/>
    <w:rsid w:val="00DF4330"/>
    <w:rsid w:val="00DF7689"/>
    <w:rsid w:val="00E129D2"/>
    <w:rsid w:val="00E12B3B"/>
    <w:rsid w:val="00E15494"/>
    <w:rsid w:val="00E15F76"/>
    <w:rsid w:val="00E163DF"/>
    <w:rsid w:val="00E20C42"/>
    <w:rsid w:val="00E25EC8"/>
    <w:rsid w:val="00E26647"/>
    <w:rsid w:val="00E33F31"/>
    <w:rsid w:val="00E35AAF"/>
    <w:rsid w:val="00E36611"/>
    <w:rsid w:val="00E45651"/>
    <w:rsid w:val="00E47944"/>
    <w:rsid w:val="00E47CD9"/>
    <w:rsid w:val="00E505FE"/>
    <w:rsid w:val="00E539AC"/>
    <w:rsid w:val="00E576AE"/>
    <w:rsid w:val="00E60D02"/>
    <w:rsid w:val="00E62F1B"/>
    <w:rsid w:val="00E635AA"/>
    <w:rsid w:val="00E668ED"/>
    <w:rsid w:val="00E67E7E"/>
    <w:rsid w:val="00E7344A"/>
    <w:rsid w:val="00E80993"/>
    <w:rsid w:val="00E855D4"/>
    <w:rsid w:val="00E937B6"/>
    <w:rsid w:val="00E9692A"/>
    <w:rsid w:val="00E96ADE"/>
    <w:rsid w:val="00E97DF2"/>
    <w:rsid w:val="00EA04B8"/>
    <w:rsid w:val="00EA0FE0"/>
    <w:rsid w:val="00EA4093"/>
    <w:rsid w:val="00EB1880"/>
    <w:rsid w:val="00EB3C1E"/>
    <w:rsid w:val="00EB3CAE"/>
    <w:rsid w:val="00EC2A1F"/>
    <w:rsid w:val="00EC6EDC"/>
    <w:rsid w:val="00ED42B6"/>
    <w:rsid w:val="00ED4B78"/>
    <w:rsid w:val="00ED5DC8"/>
    <w:rsid w:val="00ED6488"/>
    <w:rsid w:val="00ED64EF"/>
    <w:rsid w:val="00ED7022"/>
    <w:rsid w:val="00EE2B9D"/>
    <w:rsid w:val="00EE4447"/>
    <w:rsid w:val="00EF11CE"/>
    <w:rsid w:val="00EF2318"/>
    <w:rsid w:val="00EF2F43"/>
    <w:rsid w:val="00EF7F34"/>
    <w:rsid w:val="00F003DC"/>
    <w:rsid w:val="00F00E01"/>
    <w:rsid w:val="00F07E02"/>
    <w:rsid w:val="00F10E48"/>
    <w:rsid w:val="00F134C4"/>
    <w:rsid w:val="00F144D0"/>
    <w:rsid w:val="00F22B18"/>
    <w:rsid w:val="00F2317A"/>
    <w:rsid w:val="00F2463E"/>
    <w:rsid w:val="00F36701"/>
    <w:rsid w:val="00F36724"/>
    <w:rsid w:val="00F40335"/>
    <w:rsid w:val="00F40D96"/>
    <w:rsid w:val="00F47CB2"/>
    <w:rsid w:val="00F506D0"/>
    <w:rsid w:val="00F527CF"/>
    <w:rsid w:val="00F555D7"/>
    <w:rsid w:val="00F61851"/>
    <w:rsid w:val="00F72780"/>
    <w:rsid w:val="00F80529"/>
    <w:rsid w:val="00F85984"/>
    <w:rsid w:val="00F86030"/>
    <w:rsid w:val="00F91387"/>
    <w:rsid w:val="00F91F9C"/>
    <w:rsid w:val="00FA5303"/>
    <w:rsid w:val="00FB10A7"/>
    <w:rsid w:val="00FB2045"/>
    <w:rsid w:val="00FB5AE6"/>
    <w:rsid w:val="00FB5E85"/>
    <w:rsid w:val="00FB7C1B"/>
    <w:rsid w:val="00FC1C99"/>
    <w:rsid w:val="00FC2166"/>
    <w:rsid w:val="00FC4E51"/>
    <w:rsid w:val="00FC62DF"/>
    <w:rsid w:val="00FC7605"/>
    <w:rsid w:val="00FD3903"/>
    <w:rsid w:val="00FD5474"/>
    <w:rsid w:val="00FE0D9A"/>
    <w:rsid w:val="00FE1499"/>
    <w:rsid w:val="00FE78B9"/>
    <w:rsid w:val="00FF482D"/>
    <w:rsid w:val="00FF7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5D4"/>
  </w:style>
  <w:style w:type="paragraph" w:styleId="1">
    <w:name w:val="heading 1"/>
    <w:basedOn w:val="a"/>
    <w:next w:val="a"/>
    <w:link w:val="10"/>
    <w:qFormat/>
    <w:rsid w:val="007D239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239A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numbering" w:customStyle="1" w:styleId="11">
    <w:name w:val="Нет списка1"/>
    <w:next w:val="a2"/>
    <w:semiHidden/>
    <w:rsid w:val="007D239A"/>
  </w:style>
  <w:style w:type="paragraph" w:customStyle="1" w:styleId="a3">
    <w:name w:val="Таблицы (моноширинный)"/>
    <w:basedOn w:val="a"/>
    <w:next w:val="a"/>
    <w:rsid w:val="007D23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rsid w:val="007D239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7D239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7D239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7D239A"/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page number"/>
    <w:basedOn w:val="a0"/>
    <w:rsid w:val="007D239A"/>
  </w:style>
  <w:style w:type="paragraph" w:customStyle="1" w:styleId="aa">
    <w:name w:val="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7D239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Block Text"/>
    <w:basedOn w:val="a"/>
    <w:rsid w:val="007D239A"/>
    <w:pPr>
      <w:widowControl w:val="0"/>
      <w:autoSpaceDE w:val="0"/>
      <w:autoSpaceDN w:val="0"/>
      <w:spacing w:after="0" w:line="240" w:lineRule="auto"/>
      <w:ind w:left="28" w:right="108" w:firstLine="33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7D239A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7D239A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rsid w:val="007D239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rsid w:val="007D239A"/>
    <w:rPr>
      <w:rFonts w:ascii="Tahoma" w:eastAsia="Times New Roman" w:hAnsi="Tahoma" w:cs="Times New Roman"/>
      <w:sz w:val="16"/>
      <w:szCs w:val="16"/>
    </w:rPr>
  </w:style>
  <w:style w:type="paragraph" w:styleId="af1">
    <w:name w:val="List Paragraph"/>
    <w:basedOn w:val="a"/>
    <w:uiPriority w:val="34"/>
    <w:qFormat/>
    <w:rsid w:val="00133317"/>
    <w:pPr>
      <w:ind w:left="720"/>
      <w:contextualSpacing/>
    </w:pPr>
  </w:style>
  <w:style w:type="paragraph" w:customStyle="1" w:styleId="ConsPlusNormal">
    <w:name w:val="ConsPlusNormal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2">
    <w:name w:val="Сетка таблицы1"/>
    <w:basedOn w:val="a1"/>
    <w:next w:val="a6"/>
    <w:rsid w:val="006F5C4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760B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footer"/>
    <w:basedOn w:val="a"/>
    <w:link w:val="af3"/>
    <w:uiPriority w:val="99"/>
    <w:unhideWhenUsed/>
    <w:rsid w:val="00F367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36701"/>
  </w:style>
  <w:style w:type="paragraph" w:styleId="af4">
    <w:name w:val="Normal (Web)"/>
    <w:basedOn w:val="a"/>
    <w:uiPriority w:val="99"/>
    <w:rsid w:val="0076160D"/>
    <w:pPr>
      <w:suppressAutoHyphens/>
      <w:spacing w:after="168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5">
    <w:name w:val="No Spacing"/>
    <w:uiPriority w:val="1"/>
    <w:qFormat/>
    <w:rsid w:val="0048377B"/>
    <w:pPr>
      <w:spacing w:after="0" w:line="240" w:lineRule="auto"/>
    </w:pPr>
  </w:style>
  <w:style w:type="paragraph" w:customStyle="1" w:styleId="western">
    <w:name w:val="western"/>
    <w:basedOn w:val="a"/>
    <w:uiPriority w:val="99"/>
    <w:rsid w:val="0048377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903B4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6">
    <w:name w:val="Document Map"/>
    <w:basedOn w:val="a"/>
    <w:link w:val="af7"/>
    <w:uiPriority w:val="99"/>
    <w:semiHidden/>
    <w:unhideWhenUsed/>
    <w:rsid w:val="00C21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C21788"/>
    <w:rPr>
      <w:rFonts w:ascii="Tahoma" w:hAnsi="Tahoma" w:cs="Tahoma"/>
      <w:sz w:val="16"/>
      <w:szCs w:val="16"/>
    </w:rPr>
  </w:style>
  <w:style w:type="paragraph" w:customStyle="1" w:styleId="fn2r">
    <w:name w:val="fn2r"/>
    <w:basedOn w:val="a"/>
    <w:rsid w:val="00893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9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EFB28-D2EA-4372-A9D2-E6055EAFB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2375</TotalTime>
  <Pages>23</Pages>
  <Words>7871</Words>
  <Characters>44870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KolomeecI</dc:creator>
  <cp:lastModifiedBy>KolomeecI</cp:lastModifiedBy>
  <cp:revision>259</cp:revision>
  <cp:lastPrinted>2018-02-14T06:51:00Z</cp:lastPrinted>
  <dcterms:created xsi:type="dcterms:W3CDTF">2016-11-03T05:31:00Z</dcterms:created>
  <dcterms:modified xsi:type="dcterms:W3CDTF">2018-07-30T04:09:00Z</dcterms:modified>
</cp:coreProperties>
</file>